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B0" w:rsidRPr="00333351" w:rsidRDefault="00214DB0" w:rsidP="00A9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51">
        <w:rPr>
          <w:rFonts w:ascii="Times New Roman" w:hAnsi="Times New Roman" w:cs="Times New Roman"/>
          <w:b/>
          <w:sz w:val="28"/>
          <w:szCs w:val="28"/>
        </w:rPr>
        <w:t>Международный фестиваль «Интермузей-2020».</w:t>
      </w:r>
    </w:p>
    <w:p w:rsidR="00837D8C" w:rsidRPr="00333351" w:rsidRDefault="00214DB0" w:rsidP="00A9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51">
        <w:rPr>
          <w:rFonts w:ascii="Times New Roman" w:hAnsi="Times New Roman" w:cs="Times New Roman"/>
          <w:b/>
          <w:sz w:val="28"/>
          <w:szCs w:val="28"/>
        </w:rPr>
        <w:t>Избранные мероприятия деловой программ</w:t>
      </w:r>
      <w:r w:rsidR="00A91C15" w:rsidRPr="00333351">
        <w:rPr>
          <w:rFonts w:ascii="Times New Roman" w:hAnsi="Times New Roman" w:cs="Times New Roman"/>
          <w:b/>
          <w:sz w:val="28"/>
          <w:szCs w:val="28"/>
        </w:rPr>
        <w:t>ы.</w:t>
      </w:r>
    </w:p>
    <w:p w:rsidR="00333351" w:rsidRPr="00333351" w:rsidRDefault="00333351" w:rsidP="00A91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351">
        <w:rPr>
          <w:rFonts w:ascii="Times New Roman" w:hAnsi="Times New Roman" w:cs="Times New Roman"/>
          <w:sz w:val="28"/>
          <w:szCs w:val="28"/>
        </w:rPr>
        <w:t xml:space="preserve">Полное расписание опубликовано на сайте </w:t>
      </w:r>
      <w:hyperlink r:id="rId5" w:history="1">
        <w:r w:rsidRPr="00333351">
          <w:rPr>
            <w:rStyle w:val="a7"/>
            <w:sz w:val="28"/>
            <w:szCs w:val="28"/>
          </w:rPr>
          <w:t>https://imuseum.ru/</w:t>
        </w:r>
      </w:hyperlink>
    </w:p>
    <w:p w:rsidR="00587E73" w:rsidRPr="00333351" w:rsidRDefault="00587E73">
      <w:pPr>
        <w:rPr>
          <w:rFonts w:ascii="Times New Roman" w:hAnsi="Times New Roman" w:cs="Times New Roman"/>
          <w:b/>
        </w:rPr>
      </w:pPr>
      <w:r w:rsidRPr="00333351">
        <w:rPr>
          <w:rFonts w:ascii="Times New Roman" w:hAnsi="Times New Roman" w:cs="Times New Roman"/>
          <w:b/>
        </w:rPr>
        <w:t>27 мая</w:t>
      </w: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9639"/>
        <w:gridCol w:w="2410"/>
      </w:tblGrid>
      <w:tr w:rsidR="00FF4993" w:rsidRPr="00333351" w:rsidTr="00333351">
        <w:tc>
          <w:tcPr>
            <w:tcW w:w="2835" w:type="dxa"/>
          </w:tcPr>
          <w:p w:rsidR="00214DB0" w:rsidRPr="00333351" w:rsidRDefault="00214DB0" w:rsidP="00200D03">
            <w:pPr>
              <w:rPr>
                <w:rFonts w:ascii="Times New Roman" w:hAnsi="Times New Roman" w:cs="Times New Roman"/>
                <w:b/>
              </w:rPr>
            </w:pPr>
            <w:r w:rsidRPr="0033335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9639" w:type="dxa"/>
          </w:tcPr>
          <w:p w:rsidR="00214DB0" w:rsidRPr="00333351" w:rsidRDefault="00214DB0" w:rsidP="00200D03">
            <w:pPr>
              <w:rPr>
                <w:rFonts w:ascii="Times New Roman" w:hAnsi="Times New Roman" w:cs="Times New Roman"/>
                <w:b/>
              </w:rPr>
            </w:pPr>
            <w:r w:rsidRPr="00333351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2410" w:type="dxa"/>
          </w:tcPr>
          <w:p w:rsidR="00214DB0" w:rsidRPr="00333351" w:rsidRDefault="00214DB0" w:rsidP="00200D03">
            <w:pPr>
              <w:rPr>
                <w:rFonts w:ascii="Times New Roman" w:hAnsi="Times New Roman" w:cs="Times New Roman"/>
                <w:b/>
              </w:rPr>
            </w:pPr>
            <w:r w:rsidRPr="00333351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214DB0" w:rsidRPr="00333351" w:rsidRDefault="00214DB0" w:rsidP="00200D03">
            <w:pPr>
              <w:rPr>
                <w:rFonts w:ascii="Times New Roman" w:hAnsi="Times New Roman" w:cs="Times New Roman"/>
                <w:b/>
              </w:rPr>
            </w:pPr>
            <w:r w:rsidRPr="00333351">
              <w:rPr>
                <w:rFonts w:ascii="Times New Roman" w:hAnsi="Times New Roman" w:cs="Times New Roman"/>
                <w:b/>
              </w:rPr>
              <w:t>Время</w:t>
            </w:r>
          </w:p>
          <w:p w:rsidR="00214DB0" w:rsidRPr="00333351" w:rsidRDefault="002E1F92" w:rsidP="00200D03">
            <w:pPr>
              <w:rPr>
                <w:rFonts w:ascii="Times New Roman" w:hAnsi="Times New Roman" w:cs="Times New Roman"/>
                <w:b/>
              </w:rPr>
            </w:pPr>
            <w:r w:rsidRPr="00333351">
              <w:rPr>
                <w:rFonts w:ascii="Times New Roman" w:hAnsi="Times New Roman" w:cs="Times New Roman"/>
                <w:b/>
              </w:rPr>
              <w:t>Секция</w:t>
            </w:r>
          </w:p>
        </w:tc>
      </w:tr>
      <w:tr w:rsidR="00FF4993" w:rsidRPr="00333351" w:rsidTr="00333351">
        <w:tc>
          <w:tcPr>
            <w:tcW w:w="2835" w:type="dxa"/>
          </w:tcPr>
          <w:p w:rsidR="00214DB0" w:rsidRPr="00333351" w:rsidRDefault="000E132F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ОТКРЫТИЕ ФЕСТИВАЛЯ «ИНТЕРМУЗЕЙ-2020»</w:t>
            </w:r>
          </w:p>
        </w:tc>
        <w:tc>
          <w:tcPr>
            <w:tcW w:w="9639" w:type="dxa"/>
          </w:tcPr>
          <w:p w:rsidR="00685B3C" w:rsidRPr="00333351" w:rsidRDefault="00685B3C" w:rsidP="00685B3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К участию в онлайн</w:t>
            </w:r>
            <w:r w:rsidR="002E1F92" w:rsidRPr="00333351">
              <w:rPr>
                <w:rFonts w:ascii="Times New Roman" w:hAnsi="Times New Roman" w:cs="Times New Roman"/>
              </w:rPr>
              <w:t>-</w:t>
            </w:r>
            <w:r w:rsidRPr="00333351">
              <w:rPr>
                <w:rFonts w:ascii="Times New Roman" w:hAnsi="Times New Roman" w:cs="Times New Roman"/>
              </w:rPr>
              <w:t xml:space="preserve">открытии </w:t>
            </w:r>
            <w:r w:rsidR="002E1F92" w:rsidRPr="00333351">
              <w:rPr>
                <w:rFonts w:ascii="Times New Roman" w:hAnsi="Times New Roman" w:cs="Times New Roman"/>
              </w:rPr>
              <w:t xml:space="preserve">фестиваля «Интермузей-2020» </w:t>
            </w:r>
            <w:r w:rsidRPr="00333351">
              <w:rPr>
                <w:rFonts w:ascii="Times New Roman" w:hAnsi="Times New Roman" w:cs="Times New Roman"/>
              </w:rPr>
              <w:t>приглашены:</w:t>
            </w:r>
          </w:p>
          <w:p w:rsidR="00685B3C" w:rsidRPr="00333351" w:rsidRDefault="00685B3C" w:rsidP="00685B3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О.Б. Любимова </w:t>
            </w:r>
            <w:r w:rsidRPr="00333351">
              <w:rPr>
                <w:rFonts w:ascii="Times New Roman" w:hAnsi="Times New Roman" w:cs="Times New Roman"/>
              </w:rPr>
              <w:t>– Министр культуры Российской Федерации;</w:t>
            </w:r>
          </w:p>
          <w:p w:rsidR="00685B3C" w:rsidRPr="00333351" w:rsidRDefault="00685B3C" w:rsidP="00685B3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М.Б. Пиотровский </w:t>
            </w:r>
            <w:r w:rsidRPr="00333351">
              <w:rPr>
                <w:rFonts w:ascii="Times New Roman" w:hAnsi="Times New Roman" w:cs="Times New Roman"/>
              </w:rPr>
              <w:t>– заместитель председателя оргкомитета, президент Союза музеев России, директор Государственного Эрмитажа;</w:t>
            </w:r>
          </w:p>
          <w:p w:rsidR="00685B3C" w:rsidRPr="00333351" w:rsidRDefault="00685B3C" w:rsidP="00685B3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М.А. Брызгалов </w:t>
            </w:r>
            <w:r w:rsidRPr="00333351">
              <w:rPr>
                <w:rFonts w:ascii="Times New Roman" w:hAnsi="Times New Roman" w:cs="Times New Roman"/>
              </w:rPr>
              <w:t>– заместитель председателя оргкомитета, директор Российского национального музея музыки;</w:t>
            </w:r>
          </w:p>
          <w:p w:rsidR="00685B3C" w:rsidRPr="00333351" w:rsidRDefault="00685B3C" w:rsidP="00685B3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А.М. Шолохов </w:t>
            </w:r>
            <w:r w:rsidRPr="00333351">
              <w:rPr>
                <w:rFonts w:ascii="Times New Roman" w:hAnsi="Times New Roman" w:cs="Times New Roman"/>
              </w:rPr>
              <w:t>– член оргкомитета, Заместитель председателя Комитета по культуре Государственной Думы ФСРФ, Президент ИКОМ России;</w:t>
            </w:r>
          </w:p>
          <w:p w:rsidR="002E1F92" w:rsidRPr="00333351" w:rsidRDefault="002E1F92" w:rsidP="002E1F92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Д-р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Ханс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 xml:space="preserve">-Мартин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Хинц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>, профессор, программный директор Международного учебного центра музейных исследований международного совета музеев – ИКОМ (Германия);</w:t>
            </w:r>
          </w:p>
          <w:p w:rsidR="00685B3C" w:rsidRPr="00333351" w:rsidRDefault="00685B3C" w:rsidP="00685B3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Е.А. Богатырев </w:t>
            </w:r>
            <w:r w:rsidRPr="00333351">
              <w:rPr>
                <w:rFonts w:ascii="Times New Roman" w:hAnsi="Times New Roman" w:cs="Times New Roman"/>
              </w:rPr>
              <w:t>– председатель жюри фестиваля, директор Государственного музея А. С. Пушкина;</w:t>
            </w:r>
          </w:p>
          <w:p w:rsidR="00685B3C" w:rsidRPr="00333351" w:rsidRDefault="00685B3C" w:rsidP="00685B3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О.И.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Орачева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– член оргкомитета, генеральный директор Благотворительного фонда Владимира Потанина;</w:t>
            </w:r>
          </w:p>
          <w:p w:rsidR="00214DB0" w:rsidRPr="00333351" w:rsidRDefault="00685B3C" w:rsidP="002E1F92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П.А. Суслов </w:t>
            </w:r>
            <w:r w:rsidRPr="00333351">
              <w:rPr>
                <w:rFonts w:ascii="Times New Roman" w:hAnsi="Times New Roman" w:cs="Times New Roman"/>
              </w:rPr>
              <w:t>– министр культуры Калужской области (региона –партнера фестиваля).</w:t>
            </w:r>
          </w:p>
        </w:tc>
        <w:tc>
          <w:tcPr>
            <w:tcW w:w="2410" w:type="dxa"/>
          </w:tcPr>
          <w:p w:rsidR="00214DB0" w:rsidRPr="00333351" w:rsidRDefault="00685B3C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27 мая</w:t>
            </w:r>
          </w:p>
          <w:p w:rsidR="00685B3C" w:rsidRPr="00333351" w:rsidRDefault="00685B3C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10.00</w:t>
            </w:r>
          </w:p>
          <w:p w:rsidR="000E132F" w:rsidRPr="00333351" w:rsidRDefault="000E132F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Зал «Специальные мероприятия»</w:t>
            </w:r>
          </w:p>
        </w:tc>
      </w:tr>
      <w:tr w:rsidR="00FF4993" w:rsidRPr="00333351" w:rsidTr="00333351">
        <w:tc>
          <w:tcPr>
            <w:tcW w:w="2835" w:type="dxa"/>
          </w:tcPr>
          <w:p w:rsidR="007D218B" w:rsidRPr="00333351" w:rsidRDefault="007D218B" w:rsidP="007D218B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ДИСКУССИЯ «ВЫХОД МУЗЕЕВ ИЗ КАРАНТИНА. ПОИСК РЕШЕНИЙ»</w:t>
            </w:r>
          </w:p>
          <w:p w:rsidR="007D218B" w:rsidRPr="00333351" w:rsidRDefault="007D218B" w:rsidP="000E1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5746B6" w:rsidRPr="00333351" w:rsidRDefault="005746B6" w:rsidP="007D218B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Участники дискуссии обсудят вопросы: </w:t>
            </w:r>
            <w:r w:rsidR="007D218B" w:rsidRPr="00333351">
              <w:rPr>
                <w:rFonts w:ascii="Times New Roman" w:hAnsi="Times New Roman" w:cs="Times New Roman"/>
                <w:bCs/>
              </w:rPr>
              <w:t>Как изменится музейная жизнь в пост-вирусную эпоху?</w:t>
            </w:r>
          </w:p>
          <w:p w:rsidR="005746B6" w:rsidRPr="00333351" w:rsidRDefault="007D218B" w:rsidP="007D218B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Изменится ли тематика выставок и какие выставки будут наиболее востребованы в обществе?</w:t>
            </w:r>
          </w:p>
          <w:p w:rsidR="005746B6" w:rsidRPr="00333351" w:rsidRDefault="007D218B" w:rsidP="007D218B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Закончится ли эпоха выставок-блокбастеров?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Всегда ли музеи будут заботиться о количестве посетителей или скорее станут местом публичного уединения?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 xml:space="preserve">В новом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поствирусном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 xml:space="preserve"> мире сохранится ли традиция больших вернисажей или их заменят чем-то другим?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D218B" w:rsidRPr="00333351" w:rsidRDefault="002E1F92" w:rsidP="007D218B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Модератор: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Марина Лошак, директор Государственного музея изобразительных искусств им. А. С. Пушкина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. Среди спикеров: </w:t>
            </w:r>
            <w:r w:rsidR="007D218B" w:rsidRPr="00333351">
              <w:rPr>
                <w:rFonts w:ascii="Times New Roman" w:hAnsi="Times New Roman" w:cs="Times New Roman"/>
                <w:bCs/>
              </w:rPr>
              <w:t xml:space="preserve">Михаил </w:t>
            </w:r>
            <w:proofErr w:type="spellStart"/>
            <w:r w:rsidR="007D218B" w:rsidRPr="00333351">
              <w:rPr>
                <w:rFonts w:ascii="Times New Roman" w:hAnsi="Times New Roman" w:cs="Times New Roman"/>
                <w:bCs/>
              </w:rPr>
              <w:t>Дединкин</w:t>
            </w:r>
            <w:proofErr w:type="spellEnd"/>
            <w:r w:rsidR="007D218B" w:rsidRPr="00333351">
              <w:rPr>
                <w:rFonts w:ascii="Times New Roman" w:hAnsi="Times New Roman" w:cs="Times New Roman"/>
                <w:bCs/>
              </w:rPr>
              <w:t>,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="007D218B" w:rsidRPr="00333351">
              <w:rPr>
                <w:rFonts w:ascii="Times New Roman" w:hAnsi="Times New Roman" w:cs="Times New Roman"/>
                <w:bCs/>
              </w:rPr>
              <w:t>заместитель заведующего Отделом западноевропейского искусства Государственного Эрмитажа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5746B6" w:rsidRPr="00333351">
              <w:rPr>
                <w:rFonts w:ascii="Times New Roman" w:hAnsi="Times New Roman" w:cs="Times New Roman"/>
                <w:bCs/>
              </w:rPr>
              <w:t>Сакнт</w:t>
            </w:r>
            <w:proofErr w:type="spellEnd"/>
            <w:r w:rsidR="005746B6" w:rsidRPr="00333351">
              <w:rPr>
                <w:rFonts w:ascii="Times New Roman" w:hAnsi="Times New Roman" w:cs="Times New Roman"/>
                <w:bCs/>
              </w:rPr>
              <w:t xml:space="preserve">-Петербург, Россия); </w:t>
            </w:r>
            <w:r w:rsidR="007D218B" w:rsidRPr="00333351">
              <w:rPr>
                <w:rFonts w:ascii="Times New Roman" w:hAnsi="Times New Roman" w:cs="Times New Roman"/>
                <w:bCs/>
              </w:rPr>
              <w:t xml:space="preserve">Джеймс </w:t>
            </w:r>
            <w:proofErr w:type="spellStart"/>
            <w:r w:rsidR="007D218B" w:rsidRPr="00333351">
              <w:rPr>
                <w:rFonts w:ascii="Times New Roman" w:hAnsi="Times New Roman" w:cs="Times New Roman"/>
                <w:bCs/>
              </w:rPr>
              <w:t>Бредберн</w:t>
            </w:r>
            <w:proofErr w:type="spellEnd"/>
            <w:r w:rsidR="007D218B" w:rsidRPr="00333351">
              <w:rPr>
                <w:rFonts w:ascii="Times New Roman" w:hAnsi="Times New Roman" w:cs="Times New Roman"/>
                <w:bCs/>
              </w:rPr>
              <w:t xml:space="preserve">, директор Пинакотеки </w:t>
            </w:r>
            <w:proofErr w:type="spellStart"/>
            <w:r w:rsidR="007D218B" w:rsidRPr="00333351">
              <w:rPr>
                <w:rFonts w:ascii="Times New Roman" w:hAnsi="Times New Roman" w:cs="Times New Roman"/>
                <w:bCs/>
              </w:rPr>
              <w:t>Брера</w:t>
            </w:r>
            <w:proofErr w:type="spellEnd"/>
            <w:r w:rsidR="007D218B" w:rsidRPr="00333351">
              <w:rPr>
                <w:rFonts w:ascii="Times New Roman" w:hAnsi="Times New Roman" w:cs="Times New Roman"/>
                <w:bCs/>
              </w:rPr>
              <w:t xml:space="preserve"> и Национальной библиотеки </w:t>
            </w:r>
            <w:proofErr w:type="spellStart"/>
            <w:r w:rsidR="007D218B" w:rsidRPr="00333351">
              <w:rPr>
                <w:rFonts w:ascii="Times New Roman" w:hAnsi="Times New Roman" w:cs="Times New Roman"/>
                <w:bCs/>
              </w:rPr>
              <w:t>Брайденсе</w:t>
            </w:r>
            <w:proofErr w:type="spellEnd"/>
            <w:r w:rsidR="005746B6" w:rsidRPr="00333351">
              <w:rPr>
                <w:rFonts w:ascii="Times New Roman" w:hAnsi="Times New Roman" w:cs="Times New Roman"/>
                <w:bCs/>
              </w:rPr>
              <w:t xml:space="preserve"> (Милан, </w:t>
            </w:r>
            <w:r w:rsidR="007D218B" w:rsidRPr="00333351">
              <w:rPr>
                <w:rFonts w:ascii="Times New Roman" w:hAnsi="Times New Roman" w:cs="Times New Roman"/>
                <w:bCs/>
              </w:rPr>
              <w:t>Италия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); </w:t>
            </w:r>
            <w:r w:rsidR="007D218B" w:rsidRPr="00333351">
              <w:rPr>
                <w:rFonts w:ascii="Times New Roman" w:hAnsi="Times New Roman" w:cs="Times New Roman"/>
                <w:bCs/>
              </w:rPr>
              <w:t xml:space="preserve">Эдуард де </w:t>
            </w:r>
            <w:proofErr w:type="spellStart"/>
            <w:r w:rsidR="007D218B" w:rsidRPr="00333351">
              <w:rPr>
                <w:rFonts w:ascii="Times New Roman" w:hAnsi="Times New Roman" w:cs="Times New Roman"/>
                <w:bCs/>
              </w:rPr>
              <w:t>Люмле</w:t>
            </w:r>
            <w:proofErr w:type="spellEnd"/>
            <w:r w:rsidR="007D218B" w:rsidRPr="00333351">
              <w:rPr>
                <w:rFonts w:ascii="Times New Roman" w:hAnsi="Times New Roman" w:cs="Times New Roman"/>
                <w:bCs/>
              </w:rPr>
              <w:t>,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="007D218B" w:rsidRPr="00333351">
              <w:rPr>
                <w:rFonts w:ascii="Times New Roman" w:hAnsi="Times New Roman" w:cs="Times New Roman"/>
                <w:bCs/>
              </w:rPr>
              <w:t>директор по культурному и общественному развитию французского Центра исторических памятников</w:t>
            </w:r>
            <w:r w:rsidR="005746B6" w:rsidRPr="00333351">
              <w:rPr>
                <w:rFonts w:ascii="Times New Roman" w:hAnsi="Times New Roman" w:cs="Times New Roman"/>
                <w:bCs/>
              </w:rPr>
              <w:t xml:space="preserve"> (Париж, </w:t>
            </w:r>
            <w:r w:rsidR="007D218B" w:rsidRPr="00333351">
              <w:rPr>
                <w:rFonts w:ascii="Times New Roman" w:hAnsi="Times New Roman" w:cs="Times New Roman"/>
                <w:bCs/>
              </w:rPr>
              <w:t>Франция</w:t>
            </w:r>
            <w:r w:rsidR="005746B6" w:rsidRPr="00333351">
              <w:rPr>
                <w:rFonts w:ascii="Times New Roman" w:hAnsi="Times New Roman" w:cs="Times New Roman"/>
                <w:bCs/>
              </w:rPr>
              <w:t>)</w:t>
            </w:r>
          </w:p>
          <w:p w:rsidR="007D218B" w:rsidRPr="00333351" w:rsidRDefault="007D218B" w:rsidP="000E13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D218B" w:rsidRPr="00333351" w:rsidRDefault="007D218B" w:rsidP="000E132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27 мая</w:t>
            </w:r>
          </w:p>
          <w:p w:rsidR="007D218B" w:rsidRPr="00333351" w:rsidRDefault="007D218B" w:rsidP="000E132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11.00 – 13.00</w:t>
            </w:r>
          </w:p>
          <w:p w:rsidR="007D218B" w:rsidRPr="00333351" w:rsidRDefault="00B72582" w:rsidP="007D218B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</w:t>
            </w:r>
            <w:r w:rsidR="007D218B" w:rsidRPr="00333351">
              <w:rPr>
                <w:rFonts w:ascii="Times New Roman" w:hAnsi="Times New Roman" w:cs="Times New Roman"/>
              </w:rPr>
              <w:t xml:space="preserve"> «Международная деятельность музеев»</w:t>
            </w:r>
          </w:p>
        </w:tc>
      </w:tr>
      <w:tr w:rsidR="00FF4993" w:rsidRPr="00333351" w:rsidTr="00333351">
        <w:tc>
          <w:tcPr>
            <w:tcW w:w="2835" w:type="dxa"/>
          </w:tcPr>
          <w:p w:rsidR="00214DB0" w:rsidRPr="00333351" w:rsidRDefault="000E132F" w:rsidP="00FF499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«ЦИФРОВЫЕ ПРОЕКТЫ МИНИСТЕРСТВА КУЛЬТУРЫ РОССИИ»</w:t>
            </w:r>
          </w:p>
        </w:tc>
        <w:tc>
          <w:tcPr>
            <w:tcW w:w="9639" w:type="dxa"/>
          </w:tcPr>
          <w:p w:rsidR="00214DB0" w:rsidRPr="00333351" w:rsidRDefault="000E132F" w:rsidP="00CD38A0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Спикер:</w:t>
            </w:r>
            <w:r w:rsidR="00CD38A0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Ваньков Вадим Валерьевич</w:t>
            </w:r>
            <w:r w:rsidRPr="00333351">
              <w:rPr>
                <w:rFonts w:ascii="Times New Roman" w:hAnsi="Times New Roman" w:cs="Times New Roman"/>
              </w:rPr>
              <w:t>, Директор Департамента информационного и цифрового развития Министерства культуры РФ</w:t>
            </w:r>
          </w:p>
        </w:tc>
        <w:tc>
          <w:tcPr>
            <w:tcW w:w="2410" w:type="dxa"/>
          </w:tcPr>
          <w:p w:rsidR="00214DB0" w:rsidRPr="00333351" w:rsidRDefault="000E132F" w:rsidP="000E132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27 мая</w:t>
            </w:r>
          </w:p>
          <w:p w:rsidR="000E132F" w:rsidRPr="00333351" w:rsidRDefault="000E132F" w:rsidP="000E132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11.00 – 11.45</w:t>
            </w:r>
          </w:p>
          <w:p w:rsidR="000E132F" w:rsidRPr="00333351" w:rsidRDefault="00B72582" w:rsidP="000E132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</w:t>
            </w:r>
            <w:r w:rsidR="000E132F" w:rsidRPr="00333351">
              <w:rPr>
                <w:rFonts w:ascii="Times New Roman" w:hAnsi="Times New Roman" w:cs="Times New Roman"/>
              </w:rPr>
              <w:t xml:space="preserve"> «Информационные технологии»</w:t>
            </w:r>
          </w:p>
        </w:tc>
      </w:tr>
      <w:tr w:rsidR="00FF4993" w:rsidRPr="00333351" w:rsidTr="00333351">
        <w:tc>
          <w:tcPr>
            <w:tcW w:w="2835" w:type="dxa"/>
          </w:tcPr>
          <w:p w:rsidR="00587E73" w:rsidRPr="00333351" w:rsidRDefault="002E1F92" w:rsidP="00FF499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ДИСКУССИЯ О ЦИФРОВОЙ ТРАНСФОРМАЦИИ МИРА И СФЕРЫ КУЛЬТУРЫ В СВЯЗИ С COVID-19</w:t>
            </w:r>
          </w:p>
        </w:tc>
        <w:tc>
          <w:tcPr>
            <w:tcW w:w="9639" w:type="dxa"/>
          </w:tcPr>
          <w:p w:rsidR="00DA3EDA" w:rsidRPr="00333351" w:rsidRDefault="00DA3EDA" w:rsidP="00200D03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Среди основных вопросов дискуссии: </w:t>
            </w:r>
          </w:p>
          <w:p w:rsidR="00587E73" w:rsidRPr="00333351" w:rsidRDefault="00DA3EDA" w:rsidP="00200D03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Инициативы Совета по цифровому развитию музеев ИКОМ России</w:t>
            </w:r>
            <w:r w:rsidR="00CB6881" w:rsidRPr="00333351">
              <w:rPr>
                <w:rFonts w:ascii="Times New Roman" w:hAnsi="Times New Roman" w:cs="Times New Roman"/>
                <w:bCs/>
              </w:rPr>
              <w:t xml:space="preserve">. </w:t>
            </w:r>
            <w:r w:rsidRPr="00333351">
              <w:rPr>
                <w:rFonts w:ascii="Times New Roman" w:hAnsi="Times New Roman" w:cs="Times New Roman"/>
                <w:bCs/>
              </w:rPr>
              <w:t>Выздоровление: цифровая среда музея после COVID-19</w:t>
            </w:r>
            <w:r w:rsidR="00CB6881" w:rsidRPr="00333351">
              <w:rPr>
                <w:rFonts w:ascii="Times New Roman" w:hAnsi="Times New Roman" w:cs="Times New Roman"/>
                <w:bCs/>
              </w:rPr>
              <w:t xml:space="preserve">. </w:t>
            </w:r>
            <w:r w:rsidRPr="00333351">
              <w:rPr>
                <w:rFonts w:ascii="Times New Roman" w:hAnsi="Times New Roman" w:cs="Times New Roman"/>
                <w:bCs/>
              </w:rPr>
              <w:t>Изменение поведенческого паттерна интернет-пользователей</w:t>
            </w:r>
            <w:r w:rsidR="00CB6881" w:rsidRPr="00333351">
              <w:rPr>
                <w:rFonts w:ascii="Times New Roman" w:hAnsi="Times New Roman" w:cs="Times New Roman"/>
                <w:bCs/>
              </w:rPr>
              <w:t xml:space="preserve">. </w:t>
            </w:r>
            <w:r w:rsidRPr="00333351">
              <w:rPr>
                <w:rFonts w:ascii="Times New Roman" w:hAnsi="Times New Roman" w:cs="Times New Roman"/>
                <w:bCs/>
              </w:rPr>
              <w:t>Культура в цифре и новая цифровая культура – взгляд производителя электроники на изменения</w:t>
            </w:r>
            <w:r w:rsidR="00CB6881" w:rsidRPr="00333351">
              <w:rPr>
                <w:rFonts w:ascii="Times New Roman" w:hAnsi="Times New Roman" w:cs="Times New Roman"/>
                <w:bCs/>
              </w:rPr>
              <w:t>.</w:t>
            </w:r>
          </w:p>
          <w:p w:rsidR="00DA3EDA" w:rsidRPr="00333351" w:rsidRDefault="00DA3EDA" w:rsidP="00CB6881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Модератор:</w:t>
            </w:r>
            <w:r w:rsidR="00CB6881"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Вадим</w:t>
            </w:r>
            <w:r w:rsidR="00CB6881"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Ваньков,</w:t>
            </w:r>
            <w:r w:rsidR="00CB6881"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333351">
              <w:rPr>
                <w:rFonts w:ascii="Times New Roman" w:hAnsi="Times New Roman" w:cs="Times New Roman"/>
                <w:shd w:val="clear" w:color="auto" w:fill="FFFFFF"/>
              </w:rPr>
              <w:t>директор Департамента информационного и цифрового развития Министерства культуры РФ</w:t>
            </w:r>
          </w:p>
        </w:tc>
        <w:tc>
          <w:tcPr>
            <w:tcW w:w="2410" w:type="dxa"/>
          </w:tcPr>
          <w:p w:rsidR="00587E73" w:rsidRPr="00333351" w:rsidRDefault="00DA3EDA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27 мая</w:t>
            </w:r>
          </w:p>
          <w:p w:rsidR="00DA3EDA" w:rsidRPr="00333351" w:rsidRDefault="00DA3EDA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12.00 – 14.40</w:t>
            </w:r>
          </w:p>
          <w:p w:rsidR="00DA3EDA" w:rsidRPr="00333351" w:rsidRDefault="00DA3EDA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 «Информационные технологии»</w:t>
            </w:r>
          </w:p>
        </w:tc>
      </w:tr>
      <w:tr w:rsidR="00FF4993" w:rsidRPr="00333351" w:rsidTr="00333351">
        <w:tc>
          <w:tcPr>
            <w:tcW w:w="2835" w:type="dxa"/>
          </w:tcPr>
          <w:p w:rsidR="00333351" w:rsidRDefault="00333351" w:rsidP="00B72582">
            <w:pPr>
              <w:rPr>
                <w:rFonts w:ascii="Times New Roman" w:hAnsi="Times New Roman" w:cs="Times New Roman"/>
              </w:rPr>
            </w:pPr>
          </w:p>
          <w:p w:rsidR="00B72582" w:rsidRPr="00333351" w:rsidRDefault="00B72582" w:rsidP="00B72582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ДИСКУССИЯ «МУЗЕЙНЫЕ ШЕДЕВРЫ И ВОЗМОЖНОСТИ ТЕЛЕВИДЕНИЯ – ФОРМАТЫ ВЗАИМОДЕЙСТВИЯ, ОТ КОТОРЫХ ВЫИГРЫВАЮТ ВСЕ»</w:t>
            </w:r>
          </w:p>
          <w:p w:rsidR="00214DB0" w:rsidRPr="00333351" w:rsidRDefault="00214DB0" w:rsidP="00200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333351" w:rsidRDefault="00333351" w:rsidP="00CD38A0">
            <w:pPr>
              <w:rPr>
                <w:rFonts w:ascii="Times New Roman" w:hAnsi="Times New Roman" w:cs="Times New Roman"/>
              </w:rPr>
            </w:pPr>
          </w:p>
          <w:p w:rsidR="00CD38A0" w:rsidRPr="00333351" w:rsidRDefault="00B72582" w:rsidP="00CD38A0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В период, когда во всем мире учреждения культуры закрывались на карантин, музеи и галереи отменяли выставки,</w:t>
            </w:r>
            <w:r w:rsidR="00CD38A0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телеканал «Россия-Культура»</w:t>
            </w:r>
            <w:r w:rsidR="00CD38A0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еще более увеличил присутствие в Сети и предложил своим зрителям доступ к настоящим сокровищам.</w:t>
            </w:r>
          </w:p>
          <w:p w:rsidR="00CD38A0" w:rsidRPr="00333351" w:rsidRDefault="00CD38A0" w:rsidP="00CD38A0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Модератор: Михаил Зеленский</w:t>
            </w:r>
            <w:r w:rsidRPr="00333351">
              <w:rPr>
                <w:rFonts w:ascii="Times New Roman" w:hAnsi="Times New Roman" w:cs="Times New Roman"/>
              </w:rPr>
              <w:t>, журналист, ведущий телеканала «Россия-Культура»</w:t>
            </w:r>
          </w:p>
          <w:p w:rsidR="00214DB0" w:rsidRPr="00333351" w:rsidRDefault="00B72582" w:rsidP="00CD38A0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Спикеры:</w:t>
            </w:r>
            <w:r w:rsidR="00CD38A0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 xml:space="preserve">Викторина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Петросянц</w:t>
            </w:r>
            <w:proofErr w:type="spellEnd"/>
            <w:r w:rsidRPr="00333351">
              <w:rPr>
                <w:rFonts w:ascii="Times New Roman" w:hAnsi="Times New Roman" w:cs="Times New Roman"/>
              </w:rPr>
              <w:t>, продюсер проекта «Открытый музей» и ведущая программы «Коллекция»,</w:t>
            </w:r>
            <w:r w:rsidR="00CD38A0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Наталья Литвинова</w:t>
            </w:r>
            <w:r w:rsidRPr="00333351">
              <w:rPr>
                <w:rFonts w:ascii="Times New Roman" w:hAnsi="Times New Roman" w:cs="Times New Roman"/>
              </w:rPr>
              <w:t>, начальник Управления информационного взаимодействия и веб-ресурсов канала «Россия-Культура».</w:t>
            </w:r>
          </w:p>
        </w:tc>
        <w:tc>
          <w:tcPr>
            <w:tcW w:w="2410" w:type="dxa"/>
          </w:tcPr>
          <w:p w:rsidR="00214DB0" w:rsidRPr="00333351" w:rsidRDefault="00B72582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27 мая</w:t>
            </w:r>
          </w:p>
          <w:p w:rsidR="00B72582" w:rsidRPr="00333351" w:rsidRDefault="00B72582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12.00 – 13.00</w:t>
            </w:r>
          </w:p>
          <w:p w:rsidR="00B72582" w:rsidRPr="00333351" w:rsidRDefault="00B72582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 «Продвижение»</w:t>
            </w:r>
          </w:p>
        </w:tc>
      </w:tr>
      <w:tr w:rsidR="00FF4993" w:rsidRPr="00333351" w:rsidTr="00333351">
        <w:tc>
          <w:tcPr>
            <w:tcW w:w="2835" w:type="dxa"/>
          </w:tcPr>
          <w:p w:rsidR="00D64BFE" w:rsidRPr="00333351" w:rsidRDefault="00D64BFE" w:rsidP="00D64BFE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ПАНЕЛЬНАЯ ДИСКУССИЯ «МУЗЕЙ ДЛЯ ДЕТЕЙ»</w:t>
            </w:r>
          </w:p>
          <w:p w:rsidR="00D64BFE" w:rsidRPr="00333351" w:rsidRDefault="00D64BFE" w:rsidP="0047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CD38A0" w:rsidRPr="00333351" w:rsidRDefault="00D64BFE" w:rsidP="00CD38A0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Просветительские программы – одна из основ музейной деятельности. Программы, ориентированные на детей, разрабатываются различными музеями по всему миру много десятилетий. </w:t>
            </w:r>
            <w:r w:rsidR="00CD38A0" w:rsidRPr="00333351">
              <w:rPr>
                <w:rFonts w:ascii="Times New Roman" w:hAnsi="Times New Roman" w:cs="Times New Roman"/>
                <w:bCs/>
              </w:rPr>
              <w:t>Казалось бы,</w:t>
            </w:r>
            <w:r w:rsidRPr="00333351">
              <w:rPr>
                <w:rFonts w:ascii="Times New Roman" w:hAnsi="Times New Roman" w:cs="Times New Roman"/>
                <w:bCs/>
              </w:rPr>
              <w:t xml:space="preserve"> эта сфера давно изучена и много раз обсуждалась в рамках профессионального сообщества, однако, в связи с изменением общей парадигмы музейного дела, меняются и подходы к детским программам. В рамках дискуссии мы постараемся обсудить существующие практики музеев разного профиля и выявить существующие тенденции развития детских программ.</w:t>
            </w:r>
          </w:p>
          <w:p w:rsidR="00A03339" w:rsidRPr="00333351" w:rsidRDefault="00A03339" w:rsidP="00CD38A0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Среди вопросов для </w:t>
            </w:r>
            <w:r w:rsidR="00D64BFE" w:rsidRPr="00333351">
              <w:rPr>
                <w:rFonts w:ascii="Times New Roman" w:hAnsi="Times New Roman" w:cs="Times New Roman"/>
                <w:bCs/>
              </w:rPr>
              <w:t>обсуждения: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="00D64BFE" w:rsidRPr="00333351">
              <w:rPr>
                <w:rFonts w:ascii="Times New Roman" w:hAnsi="Times New Roman" w:cs="Times New Roman"/>
                <w:bCs/>
              </w:rPr>
              <w:t>Как изменились ожидания целевой аудитории? Чего ждут дети? А чего хотят родители? Как создать современную просветительскую программу для детей?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="00D64BFE" w:rsidRPr="00333351">
              <w:rPr>
                <w:rFonts w:ascii="Times New Roman" w:hAnsi="Times New Roman" w:cs="Times New Roman"/>
                <w:bCs/>
              </w:rPr>
              <w:t>Какие задачи ставит перед собой музей при разработке просветительской программы для детей? Как изменилась работа в связи с режимом самоизоляции?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="00D64BFE" w:rsidRPr="00333351">
              <w:rPr>
                <w:rFonts w:ascii="Times New Roman" w:hAnsi="Times New Roman" w:cs="Times New Roman"/>
                <w:bCs/>
              </w:rPr>
              <w:t>Как удалось подстроиться под новые реалии и перевести программы в онлайн режим?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38A0" w:rsidRPr="00333351" w:rsidRDefault="00CD38A0" w:rsidP="00CD38A0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Модератор: Юлия Глазырина, заведующая отделом природы, Пермский краеведческий музей</w:t>
            </w:r>
            <w:r w:rsidRPr="00333351">
              <w:rPr>
                <w:rFonts w:ascii="Times New Roman" w:hAnsi="Times New Roman" w:cs="Times New Roman"/>
                <w:bCs/>
              </w:rPr>
              <w:br/>
            </w:r>
          </w:p>
          <w:p w:rsidR="00CD38A0" w:rsidRPr="00333351" w:rsidRDefault="00CD38A0" w:rsidP="00CD38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64BFE" w:rsidRPr="00333351" w:rsidRDefault="006A4058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27 мая</w:t>
            </w:r>
          </w:p>
          <w:p w:rsidR="006A4058" w:rsidRPr="00333351" w:rsidRDefault="006A4058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13.00 – 15.00</w:t>
            </w:r>
          </w:p>
          <w:p w:rsidR="006A4058" w:rsidRPr="00333351" w:rsidRDefault="006A4058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Секция «Просветительская деятельность,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333351">
              <w:rPr>
                <w:rFonts w:ascii="Times New Roman" w:hAnsi="Times New Roman" w:cs="Times New Roman"/>
              </w:rPr>
              <w:t>, инклюзия»</w:t>
            </w:r>
          </w:p>
        </w:tc>
      </w:tr>
      <w:tr w:rsidR="00FF4993" w:rsidRPr="00333351" w:rsidTr="00333351">
        <w:tc>
          <w:tcPr>
            <w:tcW w:w="2835" w:type="dxa"/>
          </w:tcPr>
          <w:p w:rsidR="00475645" w:rsidRPr="00333351" w:rsidRDefault="00475645" w:rsidP="0047564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ДИСКУССИЯ «МЕЖДУНАРОДНЫЕ </w:t>
            </w:r>
            <w:r w:rsidRPr="00333351">
              <w:rPr>
                <w:rFonts w:ascii="Times New Roman" w:hAnsi="Times New Roman" w:cs="Times New Roman"/>
              </w:rPr>
              <w:lastRenderedPageBreak/>
              <w:t>КОНФЕРЕНЦИИ КАК СПОСОБ ОБМЕНА ОПЫТОМ И ПРИВЛЕЧЕНИЯ ВНИМАНИЯ К МУЗЕЮ И ЕГО КОЛЛЕКЦИИ»</w:t>
            </w:r>
          </w:p>
          <w:p w:rsidR="00214DB0" w:rsidRPr="00333351" w:rsidRDefault="00214DB0" w:rsidP="00200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006EF" w:rsidRPr="00333351" w:rsidRDefault="002006EF" w:rsidP="0047564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 xml:space="preserve">Среди основных тем дискуссии: </w:t>
            </w:r>
          </w:p>
          <w:p w:rsidR="00475645" w:rsidRPr="00333351" w:rsidRDefault="00475645" w:rsidP="0047564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Организация научных конференций, приуроченных к проведению международных выставок</w:t>
            </w:r>
            <w:r w:rsidR="002006EF" w:rsidRPr="00333351">
              <w:rPr>
                <w:rFonts w:ascii="Times New Roman" w:hAnsi="Times New Roman" w:cs="Times New Roman"/>
              </w:rPr>
              <w:t xml:space="preserve">. </w:t>
            </w:r>
            <w:r w:rsidRPr="00333351">
              <w:rPr>
                <w:rFonts w:ascii="Times New Roman" w:hAnsi="Times New Roman" w:cs="Times New Roman"/>
              </w:rPr>
              <w:t>Привлечение к участию конференций не только музейных специалистов – сотрудничество с университетами</w:t>
            </w:r>
            <w:r w:rsidR="002006EF" w:rsidRPr="00333351">
              <w:rPr>
                <w:rFonts w:ascii="Times New Roman" w:hAnsi="Times New Roman" w:cs="Times New Roman"/>
              </w:rPr>
              <w:t xml:space="preserve">. </w:t>
            </w:r>
            <w:r w:rsidRPr="00333351">
              <w:rPr>
                <w:rFonts w:ascii="Times New Roman" w:hAnsi="Times New Roman" w:cs="Times New Roman"/>
              </w:rPr>
              <w:t xml:space="preserve">Современный формат: сборники по итогам конференций в </w:t>
            </w:r>
            <w:proofErr w:type="spellStart"/>
            <w:r w:rsidRPr="00333351">
              <w:rPr>
                <w:rFonts w:ascii="Times New Roman" w:hAnsi="Times New Roman" w:cs="Times New Roman"/>
              </w:rPr>
              <w:t>digital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формате в открытом доступе</w:t>
            </w:r>
            <w:r w:rsidR="002006EF" w:rsidRPr="00333351">
              <w:rPr>
                <w:rFonts w:ascii="Times New Roman" w:hAnsi="Times New Roman" w:cs="Times New Roman"/>
              </w:rPr>
              <w:t>.</w:t>
            </w:r>
          </w:p>
          <w:p w:rsidR="002006EF" w:rsidRPr="00333351" w:rsidRDefault="002006EF" w:rsidP="002006E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Модератор: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 xml:space="preserve">Илья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Доронченков</w:t>
            </w:r>
            <w:proofErr w:type="spellEnd"/>
            <w:r w:rsidRPr="00333351">
              <w:rPr>
                <w:rFonts w:ascii="Times New Roman" w:hAnsi="Times New Roman" w:cs="Times New Roman"/>
              </w:rPr>
              <w:t>, заместитель директора по науке Государственного музея изобразительных искусств имени А.С. Пушкина</w:t>
            </w:r>
          </w:p>
          <w:p w:rsidR="00214DB0" w:rsidRPr="00333351" w:rsidRDefault="002006EF" w:rsidP="002006E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Спикеры: </w:t>
            </w:r>
            <w:r w:rsidR="00475645" w:rsidRPr="00333351">
              <w:rPr>
                <w:rFonts w:ascii="Times New Roman" w:hAnsi="Times New Roman" w:cs="Times New Roman"/>
                <w:bCs/>
              </w:rPr>
              <w:t xml:space="preserve">Наталия </w:t>
            </w:r>
            <w:proofErr w:type="spellStart"/>
            <w:r w:rsidR="00475645" w:rsidRPr="00333351">
              <w:rPr>
                <w:rFonts w:ascii="Times New Roman" w:hAnsi="Times New Roman" w:cs="Times New Roman"/>
                <w:bCs/>
              </w:rPr>
              <w:t>Сиповская</w:t>
            </w:r>
            <w:proofErr w:type="spellEnd"/>
            <w:r w:rsidR="00475645" w:rsidRPr="00333351">
              <w:rPr>
                <w:rFonts w:ascii="Times New Roman" w:hAnsi="Times New Roman" w:cs="Times New Roman"/>
                <w:bCs/>
              </w:rPr>
              <w:t>,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="00475645" w:rsidRPr="00333351">
              <w:rPr>
                <w:rFonts w:ascii="Times New Roman" w:hAnsi="Times New Roman" w:cs="Times New Roman"/>
              </w:rPr>
              <w:t>директор Государственного института искусствознания</w:t>
            </w:r>
            <w:r w:rsidRPr="00333351">
              <w:rPr>
                <w:rFonts w:ascii="Times New Roman" w:hAnsi="Times New Roman" w:cs="Times New Roman"/>
              </w:rPr>
              <w:t xml:space="preserve">; </w:t>
            </w:r>
            <w:r w:rsidR="00475645" w:rsidRPr="00333351">
              <w:rPr>
                <w:rFonts w:ascii="Times New Roman" w:hAnsi="Times New Roman" w:cs="Times New Roman"/>
                <w:bCs/>
              </w:rPr>
              <w:t>Наталия Толстая,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="00475645" w:rsidRPr="00333351">
              <w:rPr>
                <w:rFonts w:ascii="Times New Roman" w:hAnsi="Times New Roman" w:cs="Times New Roman"/>
              </w:rPr>
              <w:t>директор НИИ теории и истории изобразительных искусств РАХ</w:t>
            </w:r>
            <w:r w:rsidRPr="00333351">
              <w:rPr>
                <w:rFonts w:ascii="Times New Roman" w:hAnsi="Times New Roman" w:cs="Times New Roman"/>
              </w:rPr>
              <w:t xml:space="preserve">; </w:t>
            </w:r>
            <w:r w:rsidR="00475645" w:rsidRPr="00333351">
              <w:rPr>
                <w:rFonts w:ascii="Times New Roman" w:hAnsi="Times New Roman" w:cs="Times New Roman"/>
                <w:bCs/>
              </w:rPr>
              <w:t xml:space="preserve">Татьяна </w:t>
            </w:r>
            <w:proofErr w:type="spellStart"/>
            <w:r w:rsidR="00475645" w:rsidRPr="00333351">
              <w:rPr>
                <w:rFonts w:ascii="Times New Roman" w:hAnsi="Times New Roman" w:cs="Times New Roman"/>
                <w:bCs/>
              </w:rPr>
              <w:t>Юдкевич</w:t>
            </w:r>
            <w:proofErr w:type="spellEnd"/>
            <w:r w:rsidR="00475645" w:rsidRPr="00333351">
              <w:rPr>
                <w:rFonts w:ascii="Times New Roman" w:hAnsi="Times New Roman" w:cs="Times New Roman"/>
              </w:rPr>
              <w:t>, ученый секретарь Третьяковской Галереи, Москва, Россия</w:t>
            </w:r>
            <w:r w:rsidRPr="00333351">
              <w:rPr>
                <w:rFonts w:ascii="Times New Roman" w:hAnsi="Times New Roman" w:cs="Times New Roman"/>
              </w:rPr>
              <w:t xml:space="preserve">; </w:t>
            </w:r>
            <w:r w:rsidR="00475645" w:rsidRPr="00333351">
              <w:rPr>
                <w:rFonts w:ascii="Times New Roman" w:hAnsi="Times New Roman" w:cs="Times New Roman"/>
                <w:bCs/>
              </w:rPr>
              <w:t>Юлия Петрова</w:t>
            </w:r>
            <w:r w:rsidR="00475645" w:rsidRPr="00333351">
              <w:rPr>
                <w:rFonts w:ascii="Times New Roman" w:hAnsi="Times New Roman" w:cs="Times New Roman"/>
              </w:rPr>
              <w:t>, директор Музея директор Музея русского импрессионизма</w:t>
            </w:r>
          </w:p>
        </w:tc>
        <w:tc>
          <w:tcPr>
            <w:tcW w:w="2410" w:type="dxa"/>
          </w:tcPr>
          <w:p w:rsidR="00214DB0" w:rsidRPr="00333351" w:rsidRDefault="00475645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27 мая</w:t>
            </w:r>
          </w:p>
          <w:p w:rsidR="00475645" w:rsidRPr="00333351" w:rsidRDefault="00475645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13.30 – 15.30</w:t>
            </w:r>
          </w:p>
          <w:p w:rsidR="00475645" w:rsidRPr="00333351" w:rsidRDefault="00475645" w:rsidP="00200D0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Секция «Международная деятельность музеев»</w:t>
            </w:r>
          </w:p>
          <w:p w:rsidR="00475645" w:rsidRPr="00333351" w:rsidRDefault="00475645" w:rsidP="00200D03">
            <w:pPr>
              <w:rPr>
                <w:rFonts w:ascii="Times New Roman" w:hAnsi="Times New Roman" w:cs="Times New Roman"/>
              </w:rPr>
            </w:pPr>
          </w:p>
        </w:tc>
      </w:tr>
    </w:tbl>
    <w:p w:rsidR="00214DB0" w:rsidRPr="00333351" w:rsidRDefault="00214DB0" w:rsidP="00214DB0">
      <w:pPr>
        <w:rPr>
          <w:rFonts w:ascii="Times New Roman" w:hAnsi="Times New Roman" w:cs="Times New Roman"/>
        </w:rPr>
      </w:pPr>
    </w:p>
    <w:p w:rsidR="00214DB0" w:rsidRPr="00333351" w:rsidRDefault="00587E73" w:rsidP="00214DB0">
      <w:pPr>
        <w:rPr>
          <w:rFonts w:ascii="Times New Roman" w:hAnsi="Times New Roman" w:cs="Times New Roman"/>
          <w:b/>
        </w:rPr>
      </w:pPr>
      <w:r w:rsidRPr="00333351">
        <w:rPr>
          <w:rFonts w:ascii="Times New Roman" w:hAnsi="Times New Roman" w:cs="Times New Roman"/>
          <w:b/>
        </w:rPr>
        <w:t>28 мая</w:t>
      </w: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9639"/>
        <w:gridCol w:w="2410"/>
      </w:tblGrid>
      <w:tr w:rsidR="00FF4993" w:rsidRPr="00333351" w:rsidTr="009979B7">
        <w:tc>
          <w:tcPr>
            <w:tcW w:w="2835" w:type="dxa"/>
          </w:tcPr>
          <w:p w:rsidR="00320128" w:rsidRPr="00320128" w:rsidRDefault="00320128" w:rsidP="00320128">
            <w:pPr>
              <w:outlineLvl w:val="1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20128">
              <w:rPr>
                <w:rFonts w:ascii="Times New Roman" w:eastAsia="Times New Roman" w:hAnsi="Times New Roman" w:cs="Times New Roman"/>
                <w:caps/>
                <w:lang w:eastAsia="ru-RU"/>
              </w:rPr>
              <w:t>КРУГЛЫЙ СТОЛ «ТЕРРИТОРИЯ ПОБЕДЫ: СОВРЕМЕННЫЕ ВЫЗОВЫ И МУЗЕЙНЫЕ ПРАКТИКИ ПО ОСВЕЩЕНИЮ ИСТОРИИ ВЕЛИКОЙ ОТЕЧЕСТВЕННОЙ ВОЙНЫ»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587E73" w:rsidRPr="00333351" w:rsidRDefault="00D30A91" w:rsidP="00D30A9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Главная з</w:t>
            </w:r>
            <w:r w:rsidR="00320128" w:rsidRPr="00333351">
              <w:rPr>
                <w:rFonts w:ascii="Times New Roman" w:hAnsi="Times New Roman" w:cs="Times New Roman"/>
              </w:rPr>
              <w:t xml:space="preserve">адача </w:t>
            </w:r>
            <w:r w:rsidRPr="00333351">
              <w:rPr>
                <w:rFonts w:ascii="Times New Roman" w:hAnsi="Times New Roman" w:cs="Times New Roman"/>
              </w:rPr>
              <w:t xml:space="preserve">круглого стола: </w:t>
            </w:r>
            <w:r w:rsidR="00320128" w:rsidRPr="00333351">
              <w:rPr>
                <w:rFonts w:ascii="Times New Roman" w:hAnsi="Times New Roman" w:cs="Times New Roman"/>
              </w:rPr>
              <w:t>выявить лучшие музейные практики. На чем должна строит</w:t>
            </w:r>
            <w:r w:rsidRPr="00333351">
              <w:rPr>
                <w:rFonts w:ascii="Times New Roman" w:hAnsi="Times New Roman" w:cs="Times New Roman"/>
              </w:rPr>
              <w:t>ь</w:t>
            </w:r>
            <w:r w:rsidR="00320128" w:rsidRPr="00333351">
              <w:rPr>
                <w:rFonts w:ascii="Times New Roman" w:hAnsi="Times New Roman" w:cs="Times New Roman"/>
              </w:rPr>
              <w:t>ся деятельность музейных учреждений? Вызовы, с которыми столкнулось современно</w:t>
            </w:r>
            <w:r w:rsidRPr="00333351">
              <w:rPr>
                <w:rFonts w:ascii="Times New Roman" w:hAnsi="Times New Roman" w:cs="Times New Roman"/>
              </w:rPr>
              <w:t>е</w:t>
            </w:r>
            <w:r w:rsidR="00320128" w:rsidRPr="00333351">
              <w:rPr>
                <w:rFonts w:ascii="Times New Roman" w:hAnsi="Times New Roman" w:cs="Times New Roman"/>
              </w:rPr>
              <w:t xml:space="preserve"> музейное сообщество: замещение смыслов и нравственно-духовных ценностей; информационная война против России; фальсификация истории Второй мировой войны; отсутствие выраженного интереса у подрастающего поколения (прежде всего, подростков) к посещению музеев и изучению истории Великой Отечественной войны; </w:t>
            </w:r>
            <w:proofErr w:type="spellStart"/>
            <w:r w:rsidR="00320128" w:rsidRPr="00333351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="00320128" w:rsidRPr="00333351">
              <w:rPr>
                <w:rFonts w:ascii="Times New Roman" w:hAnsi="Times New Roman" w:cs="Times New Roman"/>
              </w:rPr>
              <w:t xml:space="preserve"> общества; смена поколений, уход из жизни поколения ветеранов – свидетелей событий Великой Отечественной войны.</w:t>
            </w:r>
          </w:p>
        </w:tc>
        <w:tc>
          <w:tcPr>
            <w:tcW w:w="2410" w:type="dxa"/>
          </w:tcPr>
          <w:p w:rsidR="00587E73" w:rsidRPr="00333351" w:rsidRDefault="0032012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28 мая</w:t>
            </w:r>
          </w:p>
          <w:p w:rsidR="00320128" w:rsidRPr="00333351" w:rsidRDefault="0032012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10.00 – 12.30</w:t>
            </w:r>
          </w:p>
          <w:p w:rsidR="00320128" w:rsidRPr="00333351" w:rsidRDefault="0032012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Секция: Экспозиционно-выставочная деятельность,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межмузейные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проекты»</w:t>
            </w:r>
          </w:p>
        </w:tc>
      </w:tr>
      <w:tr w:rsidR="00FF4993" w:rsidRPr="00333351" w:rsidTr="009979B7">
        <w:tc>
          <w:tcPr>
            <w:tcW w:w="2835" w:type="dxa"/>
          </w:tcPr>
          <w:p w:rsidR="00320128" w:rsidRPr="00333351" w:rsidRDefault="002E1F92" w:rsidP="0032012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КРУГЛЫЙ СТОЛ “ТЕРРИТОРИЯ ИНКЛЮЗИИ: ГОТОВЫ ЛИ УЧРЕЖДЕНИЯ КУЛЬТУРЫ К ТРУДОУСТРОЙСТВУ ЛЮДЕЙ С ИНВАЛИДНОСТЬЮ”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320128" w:rsidRPr="00320128" w:rsidRDefault="00320128" w:rsidP="00320128">
            <w:pPr>
              <w:jc w:val="both"/>
              <w:rPr>
                <w:rFonts w:ascii="Times New Roman" w:hAnsi="Times New Roman" w:cs="Times New Roman"/>
              </w:rPr>
            </w:pPr>
            <w:r w:rsidRPr="00320128">
              <w:rPr>
                <w:rFonts w:ascii="Times New Roman" w:hAnsi="Times New Roman" w:cs="Times New Roman"/>
              </w:rPr>
              <w:t>На повестке круглого стола обсуждение социальной доступности учреждений культуры. Готовы ли музеи и иные учреждения в сфере культуры к трудоустройству людей с инвалидностью: социальные возможности и ограничения, законодательные вопросы.</w:t>
            </w:r>
          </w:p>
          <w:p w:rsidR="00320128" w:rsidRPr="00320128" w:rsidRDefault="00320128" w:rsidP="00320128">
            <w:pPr>
              <w:jc w:val="both"/>
              <w:rPr>
                <w:rFonts w:ascii="Times New Roman" w:hAnsi="Times New Roman" w:cs="Times New Roman"/>
              </w:rPr>
            </w:pPr>
            <w:r w:rsidRPr="00320128">
              <w:rPr>
                <w:rFonts w:ascii="Times New Roman" w:hAnsi="Times New Roman" w:cs="Times New Roman"/>
              </w:rPr>
              <w:t xml:space="preserve">Модератор: Елизавета Фокина, генеральный директор Государственного музея-заповедника </w:t>
            </w:r>
            <w:r w:rsidR="00D30A91" w:rsidRPr="00333351">
              <w:rPr>
                <w:rFonts w:ascii="Times New Roman" w:hAnsi="Times New Roman" w:cs="Times New Roman"/>
              </w:rPr>
              <w:t>«</w:t>
            </w:r>
            <w:r w:rsidRPr="00320128">
              <w:rPr>
                <w:rFonts w:ascii="Times New Roman" w:hAnsi="Times New Roman" w:cs="Times New Roman"/>
              </w:rPr>
              <w:t>Царицыно</w:t>
            </w:r>
            <w:r w:rsidR="00D30A91" w:rsidRPr="00333351">
              <w:rPr>
                <w:rFonts w:ascii="Times New Roman" w:hAnsi="Times New Roman" w:cs="Times New Roman"/>
              </w:rPr>
              <w:t>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</w:tr>
      <w:tr w:rsidR="00FF4993" w:rsidRPr="00333351" w:rsidTr="00333351">
        <w:tc>
          <w:tcPr>
            <w:tcW w:w="2835" w:type="dxa"/>
          </w:tcPr>
          <w:p w:rsidR="00587E73" w:rsidRPr="00587E73" w:rsidRDefault="00587E73" w:rsidP="00587E73">
            <w:pPr>
              <w:outlineLvl w:val="1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87E73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КРУГЛЫЙ СТОЛ «РОССИЙСКОЕ КУЛЬТУРНОЕ ДОСТОЯНИЕ: УТРАЧЕННОЕ И </w:t>
            </w:r>
            <w:r w:rsidRPr="00587E73">
              <w:rPr>
                <w:rFonts w:ascii="Times New Roman" w:eastAsia="Times New Roman" w:hAnsi="Times New Roman" w:cs="Times New Roman"/>
                <w:caps/>
                <w:lang w:eastAsia="ru-RU"/>
              </w:rPr>
              <w:lastRenderedPageBreak/>
              <w:t>СПАСЕННОЕ В ГОДЫ ВЕЛИКОЙ ОТЕЧЕСТВЕННОЙ ВОЙНЫ»</w:t>
            </w:r>
          </w:p>
          <w:p w:rsidR="00587E73" w:rsidRPr="00333351" w:rsidRDefault="00587E73" w:rsidP="00587E73">
            <w:pPr>
              <w:rPr>
                <w:rFonts w:ascii="Times New Roman" w:hAnsi="Times New Roman" w:cs="Times New Roman"/>
              </w:rPr>
            </w:pP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587E73" w:rsidRPr="00333351" w:rsidRDefault="00587E73" w:rsidP="00587E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33351">
              <w:rPr>
                <w:sz w:val="22"/>
                <w:szCs w:val="22"/>
              </w:rPr>
              <w:lastRenderedPageBreak/>
              <w:t>Выступления ведущих исследователей, специалистов в области истории, архитектуры, древнерусского искусства, затрагивающие разные аспекты судьбы исторических памятников не только Московского Кремля и Москвы, но и других русских городов, например, Великого Новгорода, в годы Великой Отечественной войны.</w:t>
            </w:r>
          </w:p>
          <w:p w:rsidR="00D30A91" w:rsidRPr="00333351" w:rsidRDefault="00D30A91" w:rsidP="00D30A91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  <w:p w:rsidR="00D30A91" w:rsidRPr="00333351" w:rsidRDefault="00D30A91" w:rsidP="00D30A9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33351">
              <w:rPr>
                <w:rStyle w:val="a5"/>
                <w:b w:val="0"/>
                <w:sz w:val="22"/>
                <w:szCs w:val="22"/>
              </w:rPr>
              <w:lastRenderedPageBreak/>
              <w:t>Модератор</w:t>
            </w:r>
            <w:r w:rsidRPr="00333351">
              <w:rPr>
                <w:sz w:val="22"/>
                <w:szCs w:val="22"/>
              </w:rPr>
              <w:t xml:space="preserve">: </w:t>
            </w:r>
            <w:r w:rsidRPr="00333351">
              <w:rPr>
                <w:rStyle w:val="a5"/>
                <w:b w:val="0"/>
                <w:sz w:val="22"/>
                <w:szCs w:val="22"/>
              </w:rPr>
              <w:t>Баталов Андрей Леонидович</w:t>
            </w:r>
            <w:r w:rsidRPr="00333351">
              <w:rPr>
                <w:sz w:val="22"/>
                <w:szCs w:val="22"/>
              </w:rPr>
              <w:t>, доктор искусствоведения, профессор, заместитель генерального директора Музеев Московского Кремля по научной работе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0128" w:rsidRPr="00333351" w:rsidRDefault="00320128" w:rsidP="002E65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33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28 мая</w:t>
            </w:r>
          </w:p>
          <w:p w:rsidR="00320128" w:rsidRPr="00333351" w:rsidRDefault="00320128" w:rsidP="002E65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3351">
              <w:rPr>
                <w:rFonts w:ascii="Times New Roman" w:hAnsi="Times New Roman" w:cs="Times New Roman"/>
                <w:shd w:val="clear" w:color="auto" w:fill="FFFFFF"/>
              </w:rPr>
              <w:t>15.00 – 18.00</w:t>
            </w:r>
          </w:p>
          <w:p w:rsidR="00320128" w:rsidRPr="00333351" w:rsidRDefault="00320128" w:rsidP="002E65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3351">
              <w:rPr>
                <w:rFonts w:ascii="Times New Roman" w:hAnsi="Times New Roman" w:cs="Times New Roman"/>
                <w:shd w:val="clear" w:color="auto" w:fill="FFFFFF"/>
              </w:rPr>
              <w:t>Секция</w:t>
            </w:r>
          </w:p>
          <w:p w:rsidR="00587E73" w:rsidRPr="00333351" w:rsidRDefault="0032012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</w:t>
            </w:r>
            <w:r w:rsidRPr="00333351">
              <w:rPr>
                <w:rFonts w:ascii="Times New Roman" w:hAnsi="Times New Roman" w:cs="Times New Roman"/>
                <w:shd w:val="clear" w:color="auto" w:fill="FFFFFF"/>
              </w:rPr>
              <w:t>Фондовая и научно-исследовательская работа, археология</w:t>
            </w:r>
            <w:r w:rsidRPr="0033335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FF4993" w:rsidRPr="00333351" w:rsidTr="00333351">
        <w:tc>
          <w:tcPr>
            <w:tcW w:w="2835" w:type="dxa"/>
          </w:tcPr>
          <w:p w:rsidR="006E0757" w:rsidRPr="00333351" w:rsidRDefault="006E0757" w:rsidP="006E0757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ДИСКУССИЯ «ДИДЖИТАЛИЗАЦИЯ КОЛЛЕКЦИЙ КАК ПЕРВЫЙ ШАГ К МЕЖДУНАРОДНОМУ СОТРУДНИЧЕСТВУ»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D30A91" w:rsidRPr="00333351" w:rsidRDefault="006E0757" w:rsidP="006E0757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Основные тезисы:</w:t>
            </w:r>
          </w:p>
          <w:p w:rsidR="00D30A91" w:rsidRPr="00333351" w:rsidRDefault="006E0757" w:rsidP="006E0757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• Какую роль играет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диджитализация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коллекций в институциях, которые не могут выдавать свои </w:t>
            </w:r>
            <w:proofErr w:type="gramStart"/>
            <w:r w:rsidRPr="00333351">
              <w:rPr>
                <w:rFonts w:ascii="Times New Roman" w:hAnsi="Times New Roman" w:cs="Times New Roman"/>
              </w:rPr>
              <w:t>произведения?</w:t>
            </w:r>
            <w:r w:rsidRPr="00333351">
              <w:rPr>
                <w:rFonts w:ascii="Times New Roman" w:hAnsi="Times New Roman" w:cs="Times New Roman"/>
              </w:rPr>
              <w:br/>
              <w:t>•</w:t>
            </w:r>
            <w:proofErr w:type="gramEnd"/>
            <w:r w:rsidRPr="00333351">
              <w:rPr>
                <w:rFonts w:ascii="Times New Roman" w:hAnsi="Times New Roman" w:cs="Times New Roman"/>
              </w:rPr>
              <w:t xml:space="preserve"> Онлайн коллекции как инструмент для более эффективной работы научных сотрудников.</w:t>
            </w:r>
          </w:p>
          <w:p w:rsidR="00D30A91" w:rsidRPr="00333351" w:rsidRDefault="006E0757" w:rsidP="006E0757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Необходимость открытого доступа онлайн коллекций музеев для широкого круга пользователей.</w:t>
            </w:r>
          </w:p>
          <w:p w:rsidR="006E0757" w:rsidRPr="00333351" w:rsidRDefault="006E0757" w:rsidP="006E0757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• Примеры удачных и неудачных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диджитализаций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коллекций.</w:t>
            </w:r>
          </w:p>
          <w:p w:rsidR="00D30A91" w:rsidRPr="00333351" w:rsidRDefault="00D30A91" w:rsidP="00D30A9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Модератор: Владимир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Определенов</w:t>
            </w:r>
            <w:proofErr w:type="spellEnd"/>
            <w:r w:rsidRPr="00333351">
              <w:rPr>
                <w:rFonts w:ascii="Times New Roman" w:hAnsi="Times New Roman" w:cs="Times New Roman"/>
              </w:rPr>
              <w:t>, заместитель директора по цифровому развитию, Государственный музей изобразительных искусств имени А.С. Пушкина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7E73" w:rsidRPr="00333351" w:rsidRDefault="006E0757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28 мая</w:t>
            </w:r>
          </w:p>
          <w:p w:rsidR="006E0757" w:rsidRPr="00333351" w:rsidRDefault="006E0757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17.30–19.30</w:t>
            </w:r>
          </w:p>
          <w:p w:rsidR="006E0757" w:rsidRPr="00333351" w:rsidRDefault="006E0757" w:rsidP="006E0757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 «Международная деятельность музеев»</w:t>
            </w:r>
          </w:p>
          <w:p w:rsidR="006E0757" w:rsidRPr="00333351" w:rsidRDefault="006E0757" w:rsidP="002E6565">
            <w:pPr>
              <w:rPr>
                <w:rFonts w:ascii="Times New Roman" w:hAnsi="Times New Roman" w:cs="Times New Roman"/>
              </w:rPr>
            </w:pPr>
          </w:p>
        </w:tc>
      </w:tr>
      <w:tr w:rsidR="00FF4993" w:rsidRPr="00333351" w:rsidTr="00333351">
        <w:tc>
          <w:tcPr>
            <w:tcW w:w="2835" w:type="dxa"/>
          </w:tcPr>
          <w:p w:rsidR="008466B1" w:rsidRPr="00333351" w:rsidRDefault="008466B1" w:rsidP="008466B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ПАНЕЛЬНАЯ ДИСКУССИЯ «ТЕАТР И МУЗЕЙ. ОПЫТЫ ВЗАИМОДЕЙСТВИЯ»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D30A91" w:rsidRPr="00333351" w:rsidRDefault="0009388C" w:rsidP="0009388C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Основные тезисы:</w:t>
            </w:r>
          </w:p>
          <w:p w:rsidR="0009388C" w:rsidRPr="00333351" w:rsidRDefault="0009388C" w:rsidP="0009388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Музеи и театры двигаются друг другу навстречу, предлагая все новые пути сотрудничества. Какие сценарии сотрудничества будут актуальны в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постизоляционном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мире и на какой успешный опыт мы можем опереться в новых условиях? К обсуждению этих вопросов мы приглашаем признанных экспертов, которые расскажут о реализованных и запланированных проектах.</w:t>
            </w:r>
          </w:p>
          <w:p w:rsidR="00D30A91" w:rsidRPr="00333351" w:rsidRDefault="00D30A91" w:rsidP="00D30A91">
            <w:pPr>
              <w:rPr>
                <w:rFonts w:ascii="Times New Roman" w:hAnsi="Times New Roman" w:cs="Times New Roman"/>
                <w:bCs/>
              </w:rPr>
            </w:pPr>
          </w:p>
          <w:p w:rsidR="00D30A91" w:rsidRPr="00333351" w:rsidRDefault="00D30A91" w:rsidP="00D30A9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Модераторы</w:t>
            </w:r>
            <w:r w:rsidRPr="00333351">
              <w:rPr>
                <w:rFonts w:ascii="Times New Roman" w:hAnsi="Times New Roman" w:cs="Times New Roman"/>
              </w:rPr>
              <w:t xml:space="preserve">: </w:t>
            </w:r>
            <w:r w:rsidRPr="00333351">
              <w:rPr>
                <w:rFonts w:ascii="Times New Roman" w:hAnsi="Times New Roman" w:cs="Times New Roman"/>
                <w:bCs/>
              </w:rPr>
              <w:t>Елизавета Фокина</w:t>
            </w:r>
            <w:r w:rsidRPr="00333351">
              <w:rPr>
                <w:rFonts w:ascii="Times New Roman" w:hAnsi="Times New Roman" w:cs="Times New Roman"/>
              </w:rPr>
              <w:t xml:space="preserve">, Генеральный директор Государственного музея-заповедника «Царицыно»; </w:t>
            </w:r>
            <w:r w:rsidRPr="00333351">
              <w:rPr>
                <w:rFonts w:ascii="Times New Roman" w:hAnsi="Times New Roman" w:cs="Times New Roman"/>
                <w:bCs/>
              </w:rPr>
              <w:t>Илья Кухаренко</w:t>
            </w:r>
            <w:r w:rsidRPr="00333351">
              <w:rPr>
                <w:rFonts w:ascii="Times New Roman" w:hAnsi="Times New Roman" w:cs="Times New Roman"/>
              </w:rPr>
              <w:t>, драматург, театральный критик, продюсер</w:t>
            </w:r>
            <w:r w:rsidRPr="00333351">
              <w:rPr>
                <w:rFonts w:ascii="Times New Roman" w:hAnsi="Times New Roman" w:cs="Times New Roman"/>
              </w:rPr>
              <w:t>.</w:t>
            </w:r>
          </w:p>
          <w:p w:rsidR="0009388C" w:rsidRPr="00333351" w:rsidRDefault="0009388C" w:rsidP="0009388C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Спикеры:</w:t>
            </w:r>
            <w:r w:rsidR="00D30A91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Сергей Хачатуров</w:t>
            </w:r>
            <w:r w:rsidRPr="00333351">
              <w:rPr>
                <w:rFonts w:ascii="Times New Roman" w:hAnsi="Times New Roman" w:cs="Times New Roman"/>
              </w:rPr>
              <w:t>, арт-критик и историк искусства, куратор</w:t>
            </w:r>
            <w:r w:rsidR="00D30A91" w:rsidRPr="00333351">
              <w:rPr>
                <w:rFonts w:ascii="Times New Roman" w:hAnsi="Times New Roman" w:cs="Times New Roman"/>
              </w:rPr>
              <w:t xml:space="preserve">; </w:t>
            </w:r>
            <w:r w:rsidRPr="00333351">
              <w:rPr>
                <w:rFonts w:ascii="Times New Roman" w:hAnsi="Times New Roman" w:cs="Times New Roman"/>
                <w:bCs/>
              </w:rPr>
              <w:t xml:space="preserve">Алексей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Трегубов</w:t>
            </w:r>
            <w:proofErr w:type="spellEnd"/>
            <w:r w:rsidRPr="00333351">
              <w:rPr>
                <w:rFonts w:ascii="Times New Roman" w:hAnsi="Times New Roman" w:cs="Times New Roman"/>
              </w:rPr>
              <w:t>, художник- сценограф</w:t>
            </w:r>
            <w:r w:rsidR="00D30A91" w:rsidRPr="00333351">
              <w:rPr>
                <w:rFonts w:ascii="Times New Roman" w:hAnsi="Times New Roman" w:cs="Times New Roman"/>
              </w:rPr>
              <w:t xml:space="preserve">; </w:t>
            </w:r>
            <w:r w:rsidRPr="00333351">
              <w:rPr>
                <w:rFonts w:ascii="Times New Roman" w:hAnsi="Times New Roman" w:cs="Times New Roman"/>
                <w:bCs/>
              </w:rPr>
              <w:t>Андрей Сильвестров</w:t>
            </w:r>
            <w:r w:rsidRPr="00333351">
              <w:rPr>
                <w:rFonts w:ascii="Times New Roman" w:hAnsi="Times New Roman" w:cs="Times New Roman"/>
              </w:rPr>
              <w:t xml:space="preserve">, актер, театральный и </w:t>
            </w:r>
            <w:proofErr w:type="gramStart"/>
            <w:r w:rsidRPr="00333351">
              <w:rPr>
                <w:rFonts w:ascii="Times New Roman" w:hAnsi="Times New Roman" w:cs="Times New Roman"/>
              </w:rPr>
              <w:t>кино-режиссер</w:t>
            </w:r>
            <w:proofErr w:type="gramEnd"/>
            <w:r w:rsidRPr="00333351">
              <w:rPr>
                <w:rFonts w:ascii="Times New Roman" w:hAnsi="Times New Roman" w:cs="Times New Roman"/>
              </w:rPr>
              <w:t>, сценарист, продюсер</w:t>
            </w:r>
            <w:r w:rsidR="00D30A91" w:rsidRPr="00333351">
              <w:rPr>
                <w:rFonts w:ascii="Times New Roman" w:hAnsi="Times New Roman" w:cs="Times New Roman"/>
              </w:rPr>
              <w:t>.</w:t>
            </w:r>
          </w:p>
          <w:p w:rsidR="00587E73" w:rsidRPr="00333351" w:rsidRDefault="00587E73" w:rsidP="00D3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388C" w:rsidRPr="00333351" w:rsidRDefault="0009388C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28 мая</w:t>
            </w:r>
          </w:p>
          <w:p w:rsidR="00587E73" w:rsidRPr="00333351" w:rsidRDefault="0009388C" w:rsidP="00704374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– 19.40</w:t>
            </w:r>
          </w:p>
          <w:p w:rsidR="00704374" w:rsidRPr="00333351" w:rsidRDefault="00704374" w:rsidP="00704374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Секция «Экспозиционно-выставочная деятельность,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межмузейные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проекты»</w:t>
            </w:r>
          </w:p>
          <w:p w:rsidR="0009388C" w:rsidRPr="00333351" w:rsidRDefault="0009388C" w:rsidP="002E6565">
            <w:pPr>
              <w:rPr>
                <w:rFonts w:ascii="Times New Roman" w:hAnsi="Times New Roman" w:cs="Times New Roman"/>
              </w:rPr>
            </w:pPr>
          </w:p>
        </w:tc>
      </w:tr>
    </w:tbl>
    <w:p w:rsidR="00587E73" w:rsidRPr="00333351" w:rsidRDefault="00587E73" w:rsidP="00214DB0">
      <w:pPr>
        <w:rPr>
          <w:rFonts w:ascii="Times New Roman" w:hAnsi="Times New Roman" w:cs="Times New Roman"/>
        </w:rPr>
      </w:pPr>
    </w:p>
    <w:p w:rsidR="00587E73" w:rsidRPr="00333351" w:rsidRDefault="00587E73" w:rsidP="00214DB0">
      <w:pPr>
        <w:rPr>
          <w:rFonts w:ascii="Times New Roman" w:hAnsi="Times New Roman" w:cs="Times New Roman"/>
          <w:b/>
        </w:rPr>
      </w:pPr>
      <w:r w:rsidRPr="00333351">
        <w:rPr>
          <w:rFonts w:ascii="Times New Roman" w:hAnsi="Times New Roman" w:cs="Times New Roman"/>
          <w:b/>
        </w:rPr>
        <w:t>29 мая</w:t>
      </w: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9639"/>
        <w:gridCol w:w="2410"/>
      </w:tblGrid>
      <w:tr w:rsidR="00FF4993" w:rsidRPr="00333351" w:rsidTr="009979B7">
        <w:tc>
          <w:tcPr>
            <w:tcW w:w="2835" w:type="dxa"/>
          </w:tcPr>
          <w:p w:rsidR="00587E73" w:rsidRPr="00333351" w:rsidRDefault="00442522" w:rsidP="00CC101A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ДИСКУССИЯ «МУЗЕЙ И МЕЖДУНАРОДНОЕ АВТОРСКОЕ ПРАВО. КАК РАБОТАТЬ С ФОНДАМИ ХУДОЖНИКОВ И ИХ НАСЛЕДИЕМ»</w:t>
            </w:r>
          </w:p>
        </w:tc>
        <w:tc>
          <w:tcPr>
            <w:tcW w:w="9639" w:type="dxa"/>
          </w:tcPr>
          <w:p w:rsidR="00CC101A" w:rsidRPr="00333351" w:rsidRDefault="00CC101A" w:rsidP="002E6565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Среди основных тезисов дискуссии: </w:t>
            </w:r>
          </w:p>
          <w:p w:rsidR="00CC101A" w:rsidRPr="00333351" w:rsidRDefault="00442522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333351">
              <w:rPr>
                <w:rFonts w:ascii="Times New Roman" w:hAnsi="Times New Roman" w:cs="Times New Roman"/>
              </w:rPr>
              <w:t>В</w:t>
            </w:r>
            <w:proofErr w:type="gramEnd"/>
            <w:r w:rsidRPr="00333351">
              <w:rPr>
                <w:rFonts w:ascii="Times New Roman" w:hAnsi="Times New Roman" w:cs="Times New Roman"/>
              </w:rPr>
              <w:t xml:space="preserve"> каких случаях институции должны связываться с фондами и другими представителями художников?</w:t>
            </w:r>
          </w:p>
          <w:p w:rsidR="00CC101A" w:rsidRPr="00333351" w:rsidRDefault="00442522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Какие возможности и ограничения предполагает авторское право?</w:t>
            </w:r>
          </w:p>
          <w:p w:rsidR="00CC101A" w:rsidRPr="00333351" w:rsidRDefault="00442522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Как ведется работа по вопросам авторского права с современными художниками?</w:t>
            </w:r>
          </w:p>
          <w:p w:rsidR="00587E73" w:rsidRPr="00333351" w:rsidRDefault="00442522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Какие функции будут нести фонды художников по истечении срока авторского права?</w:t>
            </w:r>
          </w:p>
          <w:p w:rsidR="00CC101A" w:rsidRPr="00333351" w:rsidRDefault="00CC101A" w:rsidP="00CC101A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lastRenderedPageBreak/>
              <w:t>Модератор: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 xml:space="preserve">Ксения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Велиховская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>,</w:t>
            </w:r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заведующая редакционно-издательским отделом Государственного музея изобразительных искусств имени А.С. Пушкина</w:t>
            </w:r>
          </w:p>
        </w:tc>
        <w:tc>
          <w:tcPr>
            <w:tcW w:w="2410" w:type="dxa"/>
          </w:tcPr>
          <w:p w:rsidR="00587E73" w:rsidRPr="00333351" w:rsidRDefault="00442522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29 мая</w:t>
            </w:r>
          </w:p>
          <w:p w:rsidR="00442522" w:rsidRPr="00333351" w:rsidRDefault="00442522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10.00 – 12.00</w:t>
            </w:r>
          </w:p>
          <w:p w:rsidR="00442522" w:rsidRPr="00333351" w:rsidRDefault="00442522" w:rsidP="00442522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Секция: Международная деятельность музеев»</w:t>
            </w:r>
          </w:p>
        </w:tc>
      </w:tr>
      <w:tr w:rsidR="00FF4993" w:rsidRPr="00333351" w:rsidTr="00333351">
        <w:tc>
          <w:tcPr>
            <w:tcW w:w="2835" w:type="dxa"/>
          </w:tcPr>
          <w:p w:rsidR="00FF4993" w:rsidRPr="00333351" w:rsidRDefault="00FF4993" w:rsidP="00FF499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ДИСКУССИЯ «ВЕЩЕСТВЕННЫЕ (ВЕЩЕВЫЕ) ИСТОЧНИКИ В МУЗЕЕ: СОБИРАНИЕ, ХРАНЕНИЕ, ИЗУЧЕНИЕ, РЕПРЕЗЕНТАЦИЯ»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771FE8" w:rsidRPr="00333351" w:rsidRDefault="00A81CD8" w:rsidP="002E6565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Вопросы для обсуждения:</w:t>
            </w:r>
          </w:p>
          <w:p w:rsidR="00771FE8" w:rsidRPr="00333351" w:rsidRDefault="00A81CD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Вещественные источники как носители информации трех типов – визуальной, о веществе (материале) и пространственной;</w:t>
            </w:r>
          </w:p>
          <w:p w:rsidR="00771FE8" w:rsidRPr="00333351" w:rsidRDefault="00A81CD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Музеи как центры собирания, изучения и репрезентации вещественных источников;</w:t>
            </w:r>
          </w:p>
          <w:p w:rsidR="00771FE8" w:rsidRPr="00333351" w:rsidRDefault="00A81CD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Организация хранения вещественных источников в музейных собраниях в интересах музея, науки и общества;</w:t>
            </w:r>
          </w:p>
          <w:p w:rsidR="00587E73" w:rsidRPr="00333351" w:rsidRDefault="00A81CD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Технологии извлечения информации из вещественных источников разных типов и видов в прошлом–настоящем–будущем; • специфика коммуникации научного сообщества и сообществ хранителей и коллекционеров вещественных источников</w:t>
            </w:r>
          </w:p>
          <w:p w:rsidR="00A81CD8" w:rsidRPr="00333351" w:rsidRDefault="00A81CD8" w:rsidP="00771FE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Модератор</w:t>
            </w:r>
            <w:r w:rsidRPr="00333351">
              <w:rPr>
                <w:rFonts w:ascii="Times New Roman" w:hAnsi="Times New Roman" w:cs="Times New Roman"/>
              </w:rPr>
              <w:t>:</w:t>
            </w:r>
            <w:r w:rsidR="00771FE8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Брызгалов Михаил Аркадьевич, </w:t>
            </w:r>
            <w:r w:rsidRPr="00333351">
              <w:rPr>
                <w:rFonts w:ascii="Times New Roman" w:hAnsi="Times New Roman" w:cs="Times New Roman"/>
              </w:rPr>
              <w:t>генеральный директор Российского национального музея музыки, заведующий кафедрой музейного дела и охраны культурного наследия Московского государственного института культуры, кандидат экономически наук</w:t>
            </w:r>
          </w:p>
        </w:tc>
        <w:tc>
          <w:tcPr>
            <w:tcW w:w="2410" w:type="dxa"/>
          </w:tcPr>
          <w:p w:rsidR="00587E73" w:rsidRPr="00333351" w:rsidRDefault="00A81CD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29 мая</w:t>
            </w:r>
          </w:p>
          <w:p w:rsidR="00A81CD8" w:rsidRPr="00333351" w:rsidRDefault="00A81CD8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10.30 – 16.30</w:t>
            </w:r>
          </w:p>
          <w:p w:rsidR="00A81CD8" w:rsidRPr="00333351" w:rsidRDefault="00A81CD8" w:rsidP="00A81CD8">
            <w:pPr>
              <w:numPr>
                <w:ilvl w:val="0"/>
                <w:numId w:val="4"/>
              </w:numPr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351">
              <w:rPr>
                <w:rFonts w:ascii="Times New Roman" w:hAnsi="Times New Roman" w:cs="Times New Roman"/>
              </w:rPr>
              <w:t>Секция «</w:t>
            </w:r>
            <w:r w:rsidRPr="00333351">
              <w:rPr>
                <w:rFonts w:ascii="Times New Roman" w:eastAsia="Times New Roman" w:hAnsi="Times New Roman" w:cs="Times New Roman"/>
                <w:lang w:eastAsia="ru-RU"/>
              </w:rPr>
              <w:t>Фондовая и научно-исследовательская работа, археология</w:t>
            </w:r>
            <w:r w:rsidRPr="003333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81CD8" w:rsidRPr="00333351" w:rsidRDefault="00A81CD8" w:rsidP="002E6565">
            <w:pPr>
              <w:rPr>
                <w:rFonts w:ascii="Times New Roman" w:hAnsi="Times New Roman" w:cs="Times New Roman"/>
              </w:rPr>
            </w:pPr>
          </w:p>
          <w:p w:rsidR="00A81CD8" w:rsidRPr="00333351" w:rsidRDefault="00A81CD8" w:rsidP="002E6565">
            <w:pPr>
              <w:rPr>
                <w:rFonts w:ascii="Times New Roman" w:hAnsi="Times New Roman" w:cs="Times New Roman"/>
              </w:rPr>
            </w:pPr>
          </w:p>
        </w:tc>
      </w:tr>
      <w:tr w:rsidR="00FF4993" w:rsidRPr="00333351" w:rsidTr="00333351">
        <w:tc>
          <w:tcPr>
            <w:tcW w:w="2835" w:type="dxa"/>
          </w:tcPr>
          <w:p w:rsidR="006C1234" w:rsidRPr="006C1234" w:rsidRDefault="006C1234" w:rsidP="006C1234">
            <w:pPr>
              <w:outlineLvl w:val="1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C1234">
              <w:rPr>
                <w:rFonts w:ascii="Times New Roman" w:eastAsia="Times New Roman" w:hAnsi="Times New Roman" w:cs="Times New Roman"/>
                <w:caps/>
                <w:lang w:eastAsia="ru-RU"/>
              </w:rPr>
              <w:t>«МУЗЕИ: ХРАНИТЕЛИ МИРА И ХРАНИТЕЛИ ПРАВДЫ»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771FE8" w:rsidRPr="00333351" w:rsidRDefault="006C1234" w:rsidP="00771FE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Выступление</w:t>
            </w:r>
            <w:r w:rsidR="00771FE8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посвящено главной теме «Интермузея-2020»</w:t>
            </w:r>
            <w:r w:rsidR="00771FE8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– «Музеи. Хранители мира». Широкое толкование этого названия касается не только того, как музеи в годы войны спасали и сохраняли культурное наследие. Оно затрагивает и времена нынешние, когда музеи выступают в качестве гаранта договоренностей, достигнутых по итогам войны, т.е. послевоенного устройства мира. Во второй части выступления будут затронуты вопросы того, как музейные экспозиции помогают нам отстаивать историческую правду и бороться с фальсификациями.</w:t>
            </w:r>
          </w:p>
          <w:p w:rsidR="00587E73" w:rsidRPr="00333351" w:rsidRDefault="006C1234" w:rsidP="00771FE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Спикер:</w:t>
            </w:r>
            <w:r w:rsidR="00771FE8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 xml:space="preserve">Владимир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Мединский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>,</w:t>
            </w:r>
            <w:r w:rsidR="00771FE8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помощник Президента Российской Федерации</w:t>
            </w:r>
          </w:p>
        </w:tc>
        <w:tc>
          <w:tcPr>
            <w:tcW w:w="2410" w:type="dxa"/>
          </w:tcPr>
          <w:p w:rsidR="00587E73" w:rsidRPr="00333351" w:rsidRDefault="006C1234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29 мая</w:t>
            </w:r>
          </w:p>
          <w:p w:rsidR="006C1234" w:rsidRPr="00333351" w:rsidRDefault="006C1234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11.00 – 12.00</w:t>
            </w:r>
          </w:p>
          <w:p w:rsidR="006C1234" w:rsidRPr="00333351" w:rsidRDefault="006C1234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Зал «Специальные мероприятия»</w:t>
            </w:r>
          </w:p>
        </w:tc>
      </w:tr>
      <w:tr w:rsidR="00FF4993" w:rsidRPr="00333351" w:rsidTr="00333351">
        <w:tc>
          <w:tcPr>
            <w:tcW w:w="2835" w:type="dxa"/>
          </w:tcPr>
          <w:p w:rsidR="00F260DB" w:rsidRPr="00333351" w:rsidRDefault="00F260DB" w:rsidP="00F260DB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ДИСКУССИЯ «ХУДОЖЕСТВЕННЫЙ РЫНОК И МУЗЕИ. МЕЖДУНАРОДНЫЙ ОПЫТ»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771FE8" w:rsidRPr="00333351" w:rsidRDefault="001021A9" w:rsidP="00771FE8">
            <w:pPr>
              <w:rPr>
                <w:rFonts w:ascii="Times New Roman" w:hAnsi="Times New Roman" w:cs="Times New Roman"/>
                <w:bCs/>
              </w:rPr>
            </w:pPr>
            <w:r w:rsidRPr="00333351">
              <w:rPr>
                <w:rFonts w:ascii="Times New Roman" w:hAnsi="Times New Roman" w:cs="Times New Roman"/>
                <w:bCs/>
              </w:rPr>
              <w:t>Основные тезисы:</w:t>
            </w:r>
          </w:p>
          <w:p w:rsidR="00771FE8" w:rsidRPr="00333351" w:rsidRDefault="001021A9" w:rsidP="00771FE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Какой полезный опыт могут приобрести институции из сотрудничества друг с другом?</w:t>
            </w:r>
          </w:p>
          <w:p w:rsidR="00587E73" w:rsidRPr="00333351" w:rsidRDefault="001021A9" w:rsidP="00771FE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• Как музей классического искусства общается с ярмаркой современного искусства?</w:t>
            </w:r>
          </w:p>
          <w:p w:rsidR="00771FE8" w:rsidRPr="00333351" w:rsidRDefault="00771FE8" w:rsidP="00771FE8">
            <w:pPr>
              <w:rPr>
                <w:rFonts w:ascii="Times New Roman" w:hAnsi="Times New Roman" w:cs="Times New Roman"/>
                <w:bCs/>
              </w:rPr>
            </w:pPr>
          </w:p>
          <w:p w:rsidR="00771FE8" w:rsidRPr="00333351" w:rsidRDefault="00771FE8" w:rsidP="00771FE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Модератор: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Сурия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Садекова</w:t>
            </w:r>
            <w:proofErr w:type="spellEnd"/>
            <w:r w:rsidRPr="00333351">
              <w:rPr>
                <w:rFonts w:ascii="Times New Roman" w:hAnsi="Times New Roman" w:cs="Times New Roman"/>
              </w:rPr>
              <w:t>, заведующий отделом образовательно-выставочных проектов, Государственного музея изобразительных искусств имени А.С. Пушкина</w:t>
            </w:r>
          </w:p>
          <w:p w:rsidR="00771FE8" w:rsidRPr="00333351" w:rsidRDefault="008466B1" w:rsidP="008466B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 xml:space="preserve">Среди спикеров представители </w:t>
            </w:r>
            <w:r w:rsidRPr="00333351">
              <w:rPr>
                <w:rFonts w:ascii="Times New Roman" w:hAnsi="Times New Roman" w:cs="Times New Roman"/>
              </w:rPr>
              <w:t>«</w:t>
            </w:r>
            <w:proofErr w:type="spellStart"/>
            <w:r w:rsidRPr="00333351">
              <w:rPr>
                <w:rFonts w:ascii="Times New Roman" w:hAnsi="Times New Roman" w:cs="Times New Roman"/>
              </w:rPr>
              <w:t>Сотбис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Россия»; TEFAF; BASEL Russia</w:t>
            </w:r>
          </w:p>
        </w:tc>
        <w:tc>
          <w:tcPr>
            <w:tcW w:w="2410" w:type="dxa"/>
          </w:tcPr>
          <w:p w:rsidR="00587E73" w:rsidRPr="00333351" w:rsidRDefault="00F260DB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29 мая</w:t>
            </w:r>
          </w:p>
          <w:p w:rsidR="00F260DB" w:rsidRPr="00333351" w:rsidRDefault="00F260DB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12.30 – 14.30</w:t>
            </w:r>
          </w:p>
          <w:p w:rsidR="00F260DB" w:rsidRPr="00333351" w:rsidRDefault="00F260DB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Секция: «Международная деятельность музеев»</w:t>
            </w:r>
          </w:p>
        </w:tc>
      </w:tr>
      <w:tr w:rsidR="00FF4993" w:rsidRPr="00333351" w:rsidTr="00333351">
        <w:tc>
          <w:tcPr>
            <w:tcW w:w="2835" w:type="dxa"/>
          </w:tcPr>
          <w:p w:rsidR="006A4961" w:rsidRPr="00333351" w:rsidRDefault="006A4961" w:rsidP="006A496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ДИСКУССИЯ «РЕАКЦИЯ МУЗЕЕВ МИРА И МЕЖДУНАРОДНЫХ МУЗЕЙНЫХ АССОЦИАЦИЙ НА ПАНДЕМИЮ КОРОНАВИРУСА: ЛУЧШИЕ ПРАКТИКИ»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771FE8" w:rsidRPr="00333351" w:rsidRDefault="00DF4F93" w:rsidP="004F56A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В ходе дискуссии б</w:t>
            </w:r>
            <w:r w:rsidR="004F56AF" w:rsidRPr="00333351">
              <w:rPr>
                <w:rFonts w:ascii="Times New Roman" w:hAnsi="Times New Roman" w:cs="Times New Roman"/>
              </w:rPr>
              <w:t>удет проанализирована реакция музеев мира, международных музейных ассоциаций и организаций на пандемию коронавируса: кто отреагировал первым, какова была реакция, какие действия начали предпринимать музеи мира, как адаптировались программы и какие новые формы работы закрытых на карантин музеев оказались наиболее интересными и успешными. Как музеи продолжают выстраивать коммуникации с публикой и своей аудиторией?</w:t>
            </w:r>
            <w:r w:rsidRPr="00333351">
              <w:rPr>
                <w:rFonts w:ascii="Times New Roman" w:hAnsi="Times New Roman" w:cs="Times New Roman"/>
              </w:rPr>
              <w:t xml:space="preserve"> </w:t>
            </w:r>
            <w:r w:rsidR="004F56AF" w:rsidRPr="00333351">
              <w:rPr>
                <w:rFonts w:ascii="Times New Roman" w:hAnsi="Times New Roman" w:cs="Times New Roman"/>
              </w:rPr>
              <w:t>Что не сработало? Какие лучшие практики мы можем наблюдать сегодня?</w:t>
            </w:r>
          </w:p>
          <w:p w:rsidR="00DF4F93" w:rsidRPr="00333351" w:rsidRDefault="00DF4F93" w:rsidP="00771FE8">
            <w:pPr>
              <w:rPr>
                <w:rFonts w:ascii="Times New Roman" w:hAnsi="Times New Roman" w:cs="Times New Roman"/>
                <w:bCs/>
              </w:rPr>
            </w:pPr>
          </w:p>
          <w:p w:rsidR="00771FE8" w:rsidRPr="00333351" w:rsidRDefault="00771FE8" w:rsidP="00771FE8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Модератор: Дина Сорокина,</w:t>
            </w:r>
            <w:r w:rsidRPr="00333351">
              <w:rPr>
                <w:rFonts w:ascii="Times New Roman" w:hAnsi="Times New Roman" w:cs="Times New Roman"/>
              </w:rPr>
              <w:t> директор Музея первого президента России Б.Н.</w:t>
            </w:r>
            <w:r w:rsidR="00B24AC9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Ельцина</w:t>
            </w:r>
            <w:r w:rsidR="00B24AC9" w:rsidRPr="00333351">
              <w:rPr>
                <w:rFonts w:ascii="Times New Roman" w:hAnsi="Times New Roman" w:cs="Times New Roman"/>
              </w:rPr>
              <w:t>.</w:t>
            </w:r>
          </w:p>
          <w:p w:rsidR="004F56AF" w:rsidRPr="00333351" w:rsidRDefault="004F56AF" w:rsidP="004F56AF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  <w:bCs/>
              </w:rPr>
              <w:t>Спикеры:</w:t>
            </w:r>
            <w:r w:rsidR="00771FE8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 xml:space="preserve">Яри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Харью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>,</w:t>
            </w:r>
            <w:r w:rsidR="00771FE8" w:rsidRPr="00333351">
              <w:rPr>
                <w:rFonts w:ascii="Times New Roman" w:hAnsi="Times New Roman" w:cs="Times New Roman"/>
                <w:bCs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 xml:space="preserve">Городской Музей Хельсинки / </w:t>
            </w:r>
            <w:proofErr w:type="spellStart"/>
            <w:r w:rsidRPr="00333351">
              <w:rPr>
                <w:rFonts w:ascii="Times New Roman" w:hAnsi="Times New Roman" w:cs="Times New Roman"/>
              </w:rPr>
              <w:t>Jari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351">
              <w:rPr>
                <w:rFonts w:ascii="Times New Roman" w:hAnsi="Times New Roman" w:cs="Times New Roman"/>
              </w:rPr>
              <w:t>Harju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Helsinki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351">
              <w:rPr>
                <w:rFonts w:ascii="Times New Roman" w:hAnsi="Times New Roman" w:cs="Times New Roman"/>
              </w:rPr>
              <w:t>City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Museum;</w:t>
            </w:r>
            <w:r w:rsidR="00771FE8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  <w:bCs/>
              </w:rPr>
              <w:t>Джоан Рока и Альберт</w:t>
            </w:r>
            <w:r w:rsidRPr="00333351">
              <w:rPr>
                <w:rFonts w:ascii="Times New Roman" w:hAnsi="Times New Roman" w:cs="Times New Roman"/>
              </w:rPr>
              <w:t xml:space="preserve">, городской исторический музей Барселоны / </w:t>
            </w:r>
            <w:proofErr w:type="spellStart"/>
            <w:r w:rsidRPr="00333351">
              <w:rPr>
                <w:rFonts w:ascii="Times New Roman" w:hAnsi="Times New Roman" w:cs="Times New Roman"/>
              </w:rPr>
              <w:t>Joan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351">
              <w:rPr>
                <w:rFonts w:ascii="Times New Roman" w:hAnsi="Times New Roman" w:cs="Times New Roman"/>
              </w:rPr>
              <w:t>Roca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33351">
              <w:rPr>
                <w:rFonts w:ascii="Times New Roman" w:hAnsi="Times New Roman" w:cs="Times New Roman"/>
              </w:rPr>
              <w:t>Albert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Barcelona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351">
              <w:rPr>
                <w:rFonts w:ascii="Times New Roman" w:hAnsi="Times New Roman" w:cs="Times New Roman"/>
              </w:rPr>
              <w:t>City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351">
              <w:rPr>
                <w:rFonts w:ascii="Times New Roman" w:hAnsi="Times New Roman" w:cs="Times New Roman"/>
              </w:rPr>
              <w:t>History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lastRenderedPageBreak/>
              <w:t>Museum</w:t>
            </w:r>
            <w:r w:rsidR="00771FE8" w:rsidRPr="00333351">
              <w:rPr>
                <w:rFonts w:ascii="Times New Roman" w:hAnsi="Times New Roman" w:cs="Times New Roman"/>
              </w:rPr>
              <w:t xml:space="preserve">; </w:t>
            </w:r>
            <w:r w:rsidRPr="00333351">
              <w:rPr>
                <w:rFonts w:ascii="Times New Roman" w:hAnsi="Times New Roman" w:cs="Times New Roman"/>
                <w:bCs/>
              </w:rPr>
              <w:t xml:space="preserve">Виктор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Шалай</w:t>
            </w:r>
            <w:proofErr w:type="spellEnd"/>
            <w:r w:rsidRPr="00333351">
              <w:rPr>
                <w:rFonts w:ascii="Times New Roman" w:hAnsi="Times New Roman" w:cs="Times New Roman"/>
              </w:rPr>
              <w:t>, директор Музея Арсеньева (Владивосток)</w:t>
            </w:r>
            <w:r w:rsidR="00B24AC9" w:rsidRPr="00333351">
              <w:rPr>
                <w:rFonts w:ascii="Times New Roman" w:hAnsi="Times New Roman" w:cs="Times New Roman"/>
              </w:rPr>
              <w:t xml:space="preserve">; </w:t>
            </w:r>
            <w:r w:rsidRPr="00333351">
              <w:rPr>
                <w:rFonts w:ascii="Times New Roman" w:hAnsi="Times New Roman" w:cs="Times New Roman"/>
                <w:bCs/>
              </w:rPr>
              <w:t xml:space="preserve">Татьяна </w:t>
            </w:r>
            <w:proofErr w:type="spellStart"/>
            <w:r w:rsidRPr="00333351">
              <w:rPr>
                <w:rFonts w:ascii="Times New Roman" w:hAnsi="Times New Roman" w:cs="Times New Roman"/>
                <w:bCs/>
              </w:rPr>
              <w:t>Мрдуляш</w:t>
            </w:r>
            <w:proofErr w:type="spellEnd"/>
            <w:r w:rsidRPr="00333351">
              <w:rPr>
                <w:rFonts w:ascii="Times New Roman" w:hAnsi="Times New Roman" w:cs="Times New Roman"/>
                <w:bCs/>
              </w:rPr>
              <w:t>,</w:t>
            </w:r>
            <w:r w:rsidRPr="00333351">
              <w:rPr>
                <w:rFonts w:ascii="Times New Roman" w:hAnsi="Times New Roman" w:cs="Times New Roman"/>
              </w:rPr>
              <w:t> заместитель директора по развитию, Третьяковская галерея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7E73" w:rsidRPr="00333351" w:rsidRDefault="004F56AF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29 мая</w:t>
            </w:r>
          </w:p>
          <w:p w:rsidR="004F56AF" w:rsidRPr="00333351" w:rsidRDefault="004F56AF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13.00 – 15.00</w:t>
            </w:r>
          </w:p>
          <w:p w:rsidR="004F56AF" w:rsidRPr="00333351" w:rsidRDefault="004F56AF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Секция «Продвижение»</w:t>
            </w:r>
          </w:p>
        </w:tc>
      </w:tr>
      <w:tr w:rsidR="00FF4993" w:rsidRPr="00333351" w:rsidTr="00333351">
        <w:tc>
          <w:tcPr>
            <w:tcW w:w="2835" w:type="dxa"/>
          </w:tcPr>
          <w:p w:rsidR="00333351" w:rsidRPr="00333351" w:rsidRDefault="00333351" w:rsidP="0033335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ПАНЕЛЬНАЯ ДИСКУССИЯ «МУЗЕЙ ДЛЯ СТАРШЕГО ПОКОЛЕНИЯ: ПАРТИСИПАТОРНЫЕ ПРАКТИКИ И ТРАНСФОРМАЦИИ СОЦИАЛЬНОЙ ДИСТАНЦИИ»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587E73" w:rsidRPr="00333351" w:rsidRDefault="00E93F8B" w:rsidP="0033335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В дискуссии будет обсуждаться проблема развития партисипаторных практик в музеях для людей старшего возраста при новом подходе к понятию «социальная дистанция». Понятие «социальной дистанции» в обществе существовало всегда как в явной, так и в скрытой форме. В настоящее время оно стало проявляться более явственно в связи с мировой пандемией. Должен ли музей учитывать эту трансформацию и как он может это делать? Какие проблемы существуют по преодолению различных типов дистанций в работе со старшим поколением? Может ли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партисипаторность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быть «дистанционной»?</w:t>
            </w:r>
            <w:r w:rsidR="00333351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 xml:space="preserve">Зачем музеям нужно создавать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партисипаторные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программы для пенсионеров? Каковы типы социального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дистанцирования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, возникающие в процессе практик в духе культуры участия в пространстве музея: физическое (личное пространство и безопасное пространство), коммуникационное (психологическое, статусное, ментальное, интеллектуальное, ценностное). Какие типы социального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дистанцирования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отмечались в работе групп пенсионеров при создании музейных продуктов в партисипаторных проектах? Как музею обозначить, учитывать эту социальную дистанцию и какими методами способствовать преодолению ее при проведении партисипаторных практик с людьми старшего возраста?</w:t>
            </w:r>
          </w:p>
        </w:tc>
        <w:tc>
          <w:tcPr>
            <w:tcW w:w="2410" w:type="dxa"/>
          </w:tcPr>
          <w:p w:rsidR="00333351" w:rsidRDefault="00333351" w:rsidP="00B71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</w:t>
            </w:r>
          </w:p>
          <w:p w:rsidR="00E93F8B" w:rsidRPr="00333351" w:rsidRDefault="00B71E54" w:rsidP="00B71E54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14.00</w:t>
            </w:r>
            <w:r w:rsidR="00E93F8B" w:rsidRPr="00333351">
              <w:rPr>
                <w:rFonts w:ascii="Times New Roman" w:hAnsi="Times New Roman" w:cs="Times New Roman"/>
              </w:rPr>
              <w:t>– 15.45</w:t>
            </w:r>
          </w:p>
          <w:p w:rsidR="00E93F8B" w:rsidRPr="00333351" w:rsidRDefault="00E93F8B" w:rsidP="00E93F8B">
            <w:pPr>
              <w:ind w:right="150"/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Секция «Просветительская деятельность,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333351">
              <w:rPr>
                <w:rFonts w:ascii="Times New Roman" w:hAnsi="Times New Roman" w:cs="Times New Roman"/>
              </w:rPr>
              <w:t>, инклюзия»</w:t>
            </w:r>
          </w:p>
          <w:p w:rsidR="00E93F8B" w:rsidRPr="00333351" w:rsidRDefault="00E93F8B" w:rsidP="00E93F8B">
            <w:pPr>
              <w:ind w:right="150"/>
              <w:rPr>
                <w:rFonts w:ascii="Times New Roman" w:hAnsi="Times New Roman" w:cs="Times New Roman"/>
              </w:rPr>
            </w:pPr>
          </w:p>
        </w:tc>
      </w:tr>
      <w:tr w:rsidR="00FF4993" w:rsidRPr="00333351" w:rsidTr="00333351">
        <w:tc>
          <w:tcPr>
            <w:tcW w:w="2835" w:type="dxa"/>
          </w:tcPr>
          <w:p w:rsidR="00C56A45" w:rsidRPr="00333351" w:rsidRDefault="00C56A45" w:rsidP="00C56A4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ПАНЕЛЬНАЯ ДИСКУССИЯ «МУЗЕЙ ПОСЛЕ ИЗОЛЯЦИИ – КАК ВЕРНУТЬ ПОСЕТИТЕЛЯ: ВЫЗОВЫ И РЕШЕНИЯ»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F441C5" w:rsidRPr="00333351" w:rsidRDefault="00F441C5" w:rsidP="00F441C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Музеи в Китае и Европе постепенно начинают открываться в рамках ослабления карантинных ограничений (например, в Германии в Бранденбурге), возвращение к работе более крупных учреждений запланировано на начало мая. В рамках дискуссии руководители музеев поделятся опытом, как после снятия всех ограничительных мер музеям вернуть своего посетителя и привлечь нового, а также обсудят вызовы, которые принесёт посткарантинная эпоха российским музеям.</w:t>
            </w:r>
          </w:p>
          <w:p w:rsidR="00F441C5" w:rsidRPr="00333351" w:rsidRDefault="00F441C5" w:rsidP="00F441C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В </w:t>
            </w:r>
            <w:r w:rsidR="00DF4F93" w:rsidRPr="00333351">
              <w:rPr>
                <w:rFonts w:ascii="Times New Roman" w:hAnsi="Times New Roman" w:cs="Times New Roman"/>
              </w:rPr>
              <w:t>ходе</w:t>
            </w:r>
            <w:r w:rsidRPr="00333351">
              <w:rPr>
                <w:rFonts w:ascii="Times New Roman" w:hAnsi="Times New Roman" w:cs="Times New Roman"/>
              </w:rPr>
              <w:t xml:space="preserve"> дискуссии планируется поднять и обсудить следующие вопросы:</w:t>
            </w:r>
          </w:p>
          <w:p w:rsidR="00F441C5" w:rsidRPr="00333351" w:rsidRDefault="00F441C5" w:rsidP="00F441C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Какие культурные и досуговые предпочтения выработались у посетителя музея за период карантина?</w:t>
            </w:r>
            <w:r w:rsidR="00DF4F93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Как эти предпочтения повлияют на жизнь и поведение посетителей музея после снятия карантинных мер?</w:t>
            </w:r>
            <w:r w:rsidR="00DF4F93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Как вернуть посетителей в музей? (в частности, крупным музеям, которые привыкли принимать более нескольких тысяч посетителей в день)</w:t>
            </w:r>
            <w:r w:rsidR="00DF4F93" w:rsidRPr="00333351">
              <w:rPr>
                <w:rFonts w:ascii="Times New Roman" w:hAnsi="Times New Roman" w:cs="Times New Roman"/>
              </w:rPr>
              <w:t xml:space="preserve">. </w:t>
            </w:r>
            <w:r w:rsidRPr="00333351">
              <w:rPr>
                <w:rFonts w:ascii="Times New Roman" w:hAnsi="Times New Roman" w:cs="Times New Roman"/>
              </w:rPr>
              <w:t>Какие новые программы и проекты музеи планируют запускать после снятия ограничительных мер?</w:t>
            </w:r>
            <w:r w:rsidR="00DF4F93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Какие есть прогнозы по возвращению разных типов посетителей в музеи? (школьники, региональные туристы, иностранцы и т.д.). И какая может быть стратегия работы с этими аудиториями?</w:t>
            </w:r>
            <w:r w:rsidR="00DF4F93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Какие последствия несет для музеев широкая публикация онлайн контента в сети? Если посетитель уже посмотрел экскурсию по музею в интернете, захочет ли он прийти в музей?</w:t>
            </w:r>
            <w:r w:rsidR="00DF4F93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 xml:space="preserve">Изменится ли процентное соотношение онлайн и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коммуникаций между музеем и посетителем?</w:t>
            </w:r>
            <w:r w:rsidR="00DF4F93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>Какие плюсы музеи вынесли из мгновенного перехода в онлайн-пространство? Снизится ли уровень онлайн активности музеев после выхода из карантина?</w:t>
            </w:r>
            <w:r w:rsidR="00DF4F93" w:rsidRPr="00333351">
              <w:rPr>
                <w:rFonts w:ascii="Times New Roman" w:hAnsi="Times New Roman" w:cs="Times New Roman"/>
              </w:rPr>
              <w:t xml:space="preserve"> </w:t>
            </w:r>
            <w:r w:rsidRPr="00333351">
              <w:rPr>
                <w:rFonts w:ascii="Times New Roman" w:hAnsi="Times New Roman" w:cs="Times New Roman"/>
              </w:rPr>
              <w:t xml:space="preserve">Как переводить онлайн аудиторию музея в потенциальных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333351">
              <w:rPr>
                <w:rFonts w:ascii="Times New Roman" w:hAnsi="Times New Roman" w:cs="Times New Roman"/>
              </w:rPr>
              <w:t xml:space="preserve"> посетителей? Можно ли это начинать делать уже сейчас (на карантине)? Существуют ли уже разработанные кейсы, позволяющие это делать?</w:t>
            </w:r>
          </w:p>
          <w:p w:rsidR="00DF4F93" w:rsidRPr="00333351" w:rsidRDefault="00DF4F93" w:rsidP="00DF4F93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587E73" w:rsidRPr="00333351" w:rsidRDefault="00F441C5" w:rsidP="00DF4F93">
            <w:pPr>
              <w:rPr>
                <w:rFonts w:ascii="Times New Roman" w:hAnsi="Times New Roman" w:cs="Times New Roman"/>
              </w:rPr>
            </w:pPr>
            <w:r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Модератор:</w:t>
            </w:r>
            <w:r w:rsidR="00DF4F93"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Вячеслав Климентов,</w:t>
            </w:r>
            <w:r w:rsidR="00DF4F93" w:rsidRPr="00333351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333351">
              <w:rPr>
                <w:rFonts w:ascii="Times New Roman" w:hAnsi="Times New Roman" w:cs="Times New Roman"/>
                <w:shd w:val="clear" w:color="auto" w:fill="FFFFFF"/>
              </w:rPr>
              <w:t>заместитель директора Музея космонавтики</w:t>
            </w:r>
          </w:p>
        </w:tc>
        <w:tc>
          <w:tcPr>
            <w:tcW w:w="2410" w:type="dxa"/>
          </w:tcPr>
          <w:p w:rsidR="00333351" w:rsidRDefault="00333351" w:rsidP="00333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мая</w:t>
            </w:r>
          </w:p>
          <w:p w:rsidR="00C56A45" w:rsidRPr="00333351" w:rsidRDefault="00333351" w:rsidP="00333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</w:t>
            </w:r>
            <w:r w:rsidR="00C56A45" w:rsidRPr="00333351">
              <w:rPr>
                <w:rFonts w:ascii="Times New Roman" w:hAnsi="Times New Roman" w:cs="Times New Roman"/>
              </w:rPr>
              <w:t xml:space="preserve"> 17.45</w:t>
            </w:r>
          </w:p>
          <w:p w:rsidR="00C56A45" w:rsidRPr="00333351" w:rsidRDefault="00C56A45" w:rsidP="00C56A4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Секция «Просветительская деятельность,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333351">
              <w:rPr>
                <w:rFonts w:ascii="Times New Roman" w:hAnsi="Times New Roman" w:cs="Times New Roman"/>
              </w:rPr>
              <w:t>, инклюзия»</w:t>
            </w:r>
          </w:p>
          <w:p w:rsidR="00C56A45" w:rsidRPr="00333351" w:rsidRDefault="00C56A45" w:rsidP="002E6565">
            <w:pPr>
              <w:rPr>
                <w:rFonts w:ascii="Times New Roman" w:hAnsi="Times New Roman" w:cs="Times New Roman"/>
              </w:rPr>
            </w:pPr>
          </w:p>
        </w:tc>
      </w:tr>
      <w:tr w:rsidR="00FF4993" w:rsidRPr="00333351" w:rsidTr="00333351">
        <w:tc>
          <w:tcPr>
            <w:tcW w:w="2835" w:type="dxa"/>
          </w:tcPr>
          <w:p w:rsidR="00F441C5" w:rsidRPr="00333351" w:rsidRDefault="00F441C5" w:rsidP="00F441C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lastRenderedPageBreak/>
              <w:t>ДИСКУССИЯ «НАВИГАЦИЯ В МУЗЕЯХ ПОСЛЕ ПАНДЕМИИ»</w:t>
            </w:r>
          </w:p>
          <w:p w:rsidR="00587E73" w:rsidRPr="00333351" w:rsidRDefault="00587E73" w:rsidP="002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587E73" w:rsidRPr="00333351" w:rsidRDefault="00855165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Дискуссия о том, как грамотная навигация по территории музея может помочь в регулировании потоков посетителей в связи с изменившимися условиями (в том числе санитарными) после карантина. Какие проблемы с навигацией сейчас видят музейные работники? Какие проблемы можно считать общими, а какие – частными, характерными для каждого конкретного музея (расположение экспозиции в объекте культурного наследия или же, напротив, – в современном здании, с парковой территорией или в самом центре мегаполиса)? Что показывает аналитика, наблюдение за посетителями и обратная связь? Какие идеи предлагают дизайнеры? Как могут помочь технологии (видео аналитика, виртуальные помощники-навигаторы и т.д.)? Будут ли принятые меры временными (на период адаптации после карантина) или станут постоянными? Пандемия является причиной, толчком для изменения навигации в музеях, или же эта проблема гораздо более давняя? В дискуссии принимают участие руководители музеев, специалисты по работе с посетителями, аналитики, эксперты, дизайнеры, инженеры, разработчики навигационных систем и технологий.</w:t>
            </w:r>
          </w:p>
        </w:tc>
        <w:tc>
          <w:tcPr>
            <w:tcW w:w="2410" w:type="dxa"/>
          </w:tcPr>
          <w:p w:rsidR="00333351" w:rsidRDefault="00333351" w:rsidP="00F44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</w:t>
            </w:r>
          </w:p>
          <w:p w:rsidR="00333351" w:rsidRDefault="00333351" w:rsidP="00F44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19.45</w:t>
            </w:r>
          </w:p>
          <w:p w:rsidR="00F441C5" w:rsidRPr="00333351" w:rsidRDefault="00F441C5" w:rsidP="00F441C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Секция «Просветительская деятельность, </w:t>
            </w:r>
            <w:proofErr w:type="spellStart"/>
            <w:r w:rsidRPr="00333351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333351">
              <w:rPr>
                <w:rFonts w:ascii="Times New Roman" w:hAnsi="Times New Roman" w:cs="Times New Roman"/>
              </w:rPr>
              <w:t>, инклюзия»</w:t>
            </w:r>
          </w:p>
          <w:p w:rsidR="00F441C5" w:rsidRPr="00333351" w:rsidRDefault="00F441C5" w:rsidP="002E6565">
            <w:pPr>
              <w:rPr>
                <w:rFonts w:ascii="Times New Roman" w:hAnsi="Times New Roman" w:cs="Times New Roman"/>
              </w:rPr>
            </w:pPr>
          </w:p>
        </w:tc>
      </w:tr>
      <w:tr w:rsidR="00FF4993" w:rsidRPr="00333351" w:rsidTr="00333351">
        <w:tc>
          <w:tcPr>
            <w:tcW w:w="2835" w:type="dxa"/>
          </w:tcPr>
          <w:p w:rsidR="00587E73" w:rsidRPr="00333351" w:rsidRDefault="002E1F92" w:rsidP="00FF4993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 xml:space="preserve">ЦЕРЕМОНИЯ НАГРАЖДЕНИЯ </w:t>
            </w:r>
          </w:p>
        </w:tc>
        <w:tc>
          <w:tcPr>
            <w:tcW w:w="9639" w:type="dxa"/>
          </w:tcPr>
          <w:p w:rsidR="00587E73" w:rsidRPr="00333351" w:rsidRDefault="00E04DEC" w:rsidP="00333351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Традиционно поводом отметить лучшие недавно реализованные проекты музеев служит ежегодный межмузейный конкурс. В этом году на четыре главные номинации был подан 121 проект. В финал прошло 20 проектов от 18 музеев. Жюри, во главе с председателем Евгением Богатыревым, директором Государственного музея А.С. Пушкина, назовет имена победителей во всех номинациях и обладателя Гран-пр</w:t>
            </w:r>
            <w:bookmarkStart w:id="0" w:name="_GoBack"/>
            <w:bookmarkEnd w:id="0"/>
            <w:r w:rsidRPr="00333351">
              <w:rPr>
                <w:rFonts w:ascii="Times New Roman" w:hAnsi="Times New Roman" w:cs="Times New Roman"/>
              </w:rPr>
              <w:t>и в последний день работы фестиваля, 29 мая.</w:t>
            </w:r>
          </w:p>
        </w:tc>
        <w:tc>
          <w:tcPr>
            <w:tcW w:w="2410" w:type="dxa"/>
          </w:tcPr>
          <w:p w:rsidR="00FF4993" w:rsidRPr="00333351" w:rsidRDefault="00FF4993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29 мая</w:t>
            </w:r>
          </w:p>
          <w:p w:rsidR="00FF4993" w:rsidRPr="00333351" w:rsidRDefault="00FF4993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18.00 – 19.00</w:t>
            </w:r>
          </w:p>
          <w:p w:rsidR="00587E73" w:rsidRPr="00333351" w:rsidRDefault="00FF4993" w:rsidP="002E6565">
            <w:pPr>
              <w:rPr>
                <w:rFonts w:ascii="Times New Roman" w:hAnsi="Times New Roman" w:cs="Times New Roman"/>
              </w:rPr>
            </w:pPr>
            <w:r w:rsidRPr="00333351">
              <w:rPr>
                <w:rFonts w:ascii="Times New Roman" w:hAnsi="Times New Roman" w:cs="Times New Roman"/>
              </w:rPr>
              <w:t>Зал «Специальные мероприятия»</w:t>
            </w:r>
          </w:p>
        </w:tc>
      </w:tr>
    </w:tbl>
    <w:p w:rsidR="00214DB0" w:rsidRPr="00333351" w:rsidRDefault="00214DB0" w:rsidP="00FF4993">
      <w:pPr>
        <w:rPr>
          <w:rFonts w:ascii="Times New Roman" w:hAnsi="Times New Roman" w:cs="Times New Roman"/>
        </w:rPr>
      </w:pPr>
    </w:p>
    <w:sectPr w:rsidR="00214DB0" w:rsidRPr="00333351" w:rsidSect="00FF4993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8E0"/>
    <w:multiLevelType w:val="multilevel"/>
    <w:tmpl w:val="0BD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054A"/>
    <w:multiLevelType w:val="multilevel"/>
    <w:tmpl w:val="2EDA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7139"/>
    <w:multiLevelType w:val="hybridMultilevel"/>
    <w:tmpl w:val="1A384F00"/>
    <w:lvl w:ilvl="0" w:tplc="4B345B9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5EB1"/>
    <w:multiLevelType w:val="multilevel"/>
    <w:tmpl w:val="F6A48DD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0343FA"/>
    <w:multiLevelType w:val="multilevel"/>
    <w:tmpl w:val="177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946A5"/>
    <w:multiLevelType w:val="hybridMultilevel"/>
    <w:tmpl w:val="02061D52"/>
    <w:lvl w:ilvl="0" w:tplc="E126082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192D"/>
    <w:multiLevelType w:val="hybridMultilevel"/>
    <w:tmpl w:val="08A6494E"/>
    <w:lvl w:ilvl="0" w:tplc="683AF43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170C"/>
    <w:multiLevelType w:val="multilevel"/>
    <w:tmpl w:val="D72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75607"/>
    <w:multiLevelType w:val="multilevel"/>
    <w:tmpl w:val="263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710FD"/>
    <w:multiLevelType w:val="multilevel"/>
    <w:tmpl w:val="C1E8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B5EF1"/>
    <w:multiLevelType w:val="multilevel"/>
    <w:tmpl w:val="0E9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258D6"/>
    <w:multiLevelType w:val="multilevel"/>
    <w:tmpl w:val="ABF0B1A0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52902EF0"/>
    <w:multiLevelType w:val="multilevel"/>
    <w:tmpl w:val="D14CF07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54DA0197"/>
    <w:multiLevelType w:val="hybridMultilevel"/>
    <w:tmpl w:val="1006F916"/>
    <w:lvl w:ilvl="0" w:tplc="B184A71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123A"/>
    <w:multiLevelType w:val="multilevel"/>
    <w:tmpl w:val="F62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07A83"/>
    <w:multiLevelType w:val="multilevel"/>
    <w:tmpl w:val="A4E2EF3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E"/>
    <w:rsid w:val="0009388C"/>
    <w:rsid w:val="000E132F"/>
    <w:rsid w:val="001021A9"/>
    <w:rsid w:val="002006EF"/>
    <w:rsid w:val="00214DB0"/>
    <w:rsid w:val="002770FD"/>
    <w:rsid w:val="002E1F92"/>
    <w:rsid w:val="00320128"/>
    <w:rsid w:val="00333351"/>
    <w:rsid w:val="00442522"/>
    <w:rsid w:val="00450663"/>
    <w:rsid w:val="00475645"/>
    <w:rsid w:val="004F56AF"/>
    <w:rsid w:val="0055123E"/>
    <w:rsid w:val="005746B6"/>
    <w:rsid w:val="00587E73"/>
    <w:rsid w:val="00685B3C"/>
    <w:rsid w:val="006A4058"/>
    <w:rsid w:val="006A4961"/>
    <w:rsid w:val="006C1234"/>
    <w:rsid w:val="006E0757"/>
    <w:rsid w:val="00704374"/>
    <w:rsid w:val="00771FE8"/>
    <w:rsid w:val="007D218B"/>
    <w:rsid w:val="00837D8C"/>
    <w:rsid w:val="008466B1"/>
    <w:rsid w:val="00855165"/>
    <w:rsid w:val="009532AA"/>
    <w:rsid w:val="009979B7"/>
    <w:rsid w:val="00A03339"/>
    <w:rsid w:val="00A81CD8"/>
    <w:rsid w:val="00A91C15"/>
    <w:rsid w:val="00B24AC9"/>
    <w:rsid w:val="00B71E54"/>
    <w:rsid w:val="00B72582"/>
    <w:rsid w:val="00C56A45"/>
    <w:rsid w:val="00C80624"/>
    <w:rsid w:val="00CB6881"/>
    <w:rsid w:val="00CC101A"/>
    <w:rsid w:val="00CD38A0"/>
    <w:rsid w:val="00D30A91"/>
    <w:rsid w:val="00D64BFE"/>
    <w:rsid w:val="00DA3EDA"/>
    <w:rsid w:val="00DF4F93"/>
    <w:rsid w:val="00E04DEC"/>
    <w:rsid w:val="00E93F8B"/>
    <w:rsid w:val="00F260DB"/>
    <w:rsid w:val="00F441C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0471-0738-4201-90FF-0E8F0316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E73"/>
    <w:rPr>
      <w:b/>
      <w:bCs/>
    </w:rPr>
  </w:style>
  <w:style w:type="paragraph" w:styleId="a6">
    <w:name w:val="List Paragraph"/>
    <w:basedOn w:val="a"/>
    <w:uiPriority w:val="34"/>
    <w:qFormat/>
    <w:rsid w:val="0070437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3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41</cp:revision>
  <dcterms:created xsi:type="dcterms:W3CDTF">2020-05-24T18:57:00Z</dcterms:created>
  <dcterms:modified xsi:type="dcterms:W3CDTF">2020-05-24T20:48:00Z</dcterms:modified>
</cp:coreProperties>
</file>